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53" w:rsidRPr="00402A51" w:rsidRDefault="00D77253" w:rsidP="00D77253">
      <w:pPr>
        <w:pStyle w:val="Didascalia"/>
        <w:widowControl/>
        <w:rPr>
          <w:rFonts w:ascii="Times New Roman" w:hAnsi="Times New Roman"/>
          <w:b w:val="0"/>
          <w:color w:val="auto"/>
          <w:sz w:val="36"/>
        </w:rPr>
      </w:pPr>
      <w:r w:rsidRPr="00402A51">
        <w:rPr>
          <w:rFonts w:ascii="Times New Roman" w:hAnsi="Times New Roman"/>
          <w:b w:val="0"/>
          <w:color w:val="auto"/>
          <w:sz w:val="20"/>
        </w:rPr>
        <w:object w:dxaOrig="1030" w:dyaOrig="1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3.25pt" o:ole="" fillcolor="window">
            <v:imagedata r:id="rId8" o:title=""/>
          </v:shape>
          <o:OLEObject Type="Embed" ProgID="Word.Picture.8" ShapeID="_x0000_i1025" DrawAspect="Content" ObjectID="_1569122411" r:id="rId9"/>
        </w:object>
      </w:r>
    </w:p>
    <w:p w:rsidR="00D77253" w:rsidRPr="00402A51" w:rsidRDefault="00D77253" w:rsidP="00D77253">
      <w:pPr>
        <w:pStyle w:val="Didascalia"/>
        <w:widowControl/>
        <w:outlineLvl w:val="0"/>
        <w:rPr>
          <w:rFonts w:ascii="Times New Roman" w:hAnsi="Times New Roman"/>
          <w:b w:val="0"/>
          <w:color w:val="auto"/>
          <w:sz w:val="40"/>
        </w:rPr>
      </w:pPr>
      <w:r w:rsidRPr="00402A51">
        <w:rPr>
          <w:rFonts w:ascii="Times New Roman" w:hAnsi="Times New Roman"/>
          <w:b w:val="0"/>
          <w:color w:val="auto"/>
          <w:sz w:val="40"/>
        </w:rPr>
        <w:t>Ministero dell’Istruzione, dell’Università e della Ricerca                    Ufficio Scolastico Regionale per la Calabria</w:t>
      </w:r>
    </w:p>
    <w:p w:rsidR="00D77253" w:rsidRPr="00402A51" w:rsidRDefault="00D77253" w:rsidP="00D77253">
      <w:pPr>
        <w:pStyle w:val="Didascalia"/>
        <w:widowControl/>
        <w:outlineLvl w:val="0"/>
        <w:rPr>
          <w:rFonts w:ascii="Times New Roman" w:hAnsi="Times New Roman"/>
          <w:b w:val="0"/>
          <w:color w:val="auto"/>
          <w:sz w:val="32"/>
        </w:rPr>
      </w:pPr>
      <w:r w:rsidRPr="00402A51">
        <w:rPr>
          <w:rFonts w:ascii="Times New Roman" w:hAnsi="Times New Roman"/>
          <w:b w:val="0"/>
          <w:color w:val="auto"/>
          <w:sz w:val="40"/>
        </w:rPr>
        <w:t xml:space="preserve">Istituto Tecnico Economico </w:t>
      </w:r>
      <w:r w:rsidRPr="00402A51">
        <w:rPr>
          <w:rFonts w:ascii="Times New Roman" w:hAnsi="Times New Roman"/>
          <w:b w:val="0"/>
          <w:color w:val="auto"/>
          <w:sz w:val="32"/>
        </w:rPr>
        <w:t>“G. Galilei”</w:t>
      </w:r>
    </w:p>
    <w:p w:rsidR="00D77253" w:rsidRPr="00402A51" w:rsidRDefault="00D77253" w:rsidP="00D77253">
      <w:pPr>
        <w:pStyle w:val="Pidipagina"/>
        <w:jc w:val="center"/>
        <w:rPr>
          <w:sz w:val="16"/>
          <w:szCs w:val="16"/>
        </w:rPr>
      </w:pPr>
      <w:r w:rsidRPr="00402A51">
        <w:rPr>
          <w:sz w:val="16"/>
          <w:szCs w:val="16"/>
        </w:rPr>
        <w:t>Cod. Meccanografico VVTD01000L C.F. 96015270794  Piazza Martiri d’Ungheria 89900 Vibo Valentia</w:t>
      </w:r>
    </w:p>
    <w:p w:rsidR="00D77253" w:rsidRPr="00402A51" w:rsidRDefault="00D77253" w:rsidP="00D77253">
      <w:pPr>
        <w:pStyle w:val="Pidipagina"/>
        <w:jc w:val="center"/>
        <w:rPr>
          <w:snapToGrid w:val="0"/>
          <w:sz w:val="16"/>
          <w:szCs w:val="16"/>
        </w:rPr>
      </w:pPr>
      <w:r w:rsidRPr="00402A51">
        <w:rPr>
          <w:sz w:val="16"/>
          <w:szCs w:val="16"/>
        </w:rPr>
        <w:t>tel. 0963/547</w:t>
      </w:r>
      <w:r w:rsidR="00864402">
        <w:rPr>
          <w:sz w:val="16"/>
          <w:szCs w:val="16"/>
        </w:rPr>
        <w:t>113</w:t>
      </w:r>
      <w:r w:rsidRPr="00402A51">
        <w:rPr>
          <w:sz w:val="16"/>
          <w:szCs w:val="16"/>
        </w:rPr>
        <w:t xml:space="preserve"> Presidenza tel. 0963/472131  fax 0963/42168 </w:t>
      </w:r>
      <w:r w:rsidRPr="00402A51">
        <w:rPr>
          <w:snapToGrid w:val="0"/>
          <w:sz w:val="16"/>
          <w:szCs w:val="16"/>
        </w:rPr>
        <w:t xml:space="preserve">E-mail: </w:t>
      </w:r>
      <w:hyperlink r:id="rId10" w:history="1">
        <w:r w:rsidRPr="00402A51">
          <w:rPr>
            <w:rStyle w:val="Collegamentoipertestuale"/>
            <w:snapToGrid w:val="0"/>
            <w:color w:val="auto"/>
            <w:sz w:val="16"/>
            <w:szCs w:val="16"/>
          </w:rPr>
          <w:t>vvtd01000l@istruzione.it</w:t>
        </w:r>
      </w:hyperlink>
      <w:r w:rsidRPr="00402A51">
        <w:rPr>
          <w:rStyle w:val="Collegamentoipertestuale"/>
          <w:snapToGrid w:val="0"/>
          <w:color w:val="auto"/>
          <w:sz w:val="16"/>
          <w:szCs w:val="16"/>
        </w:rPr>
        <w:t xml:space="preserve"> -  posta certificata </w:t>
      </w:r>
      <w:hyperlink r:id="rId11" w:history="1">
        <w:r w:rsidRPr="00402A51">
          <w:rPr>
            <w:rStyle w:val="Collegamentoipertestuale"/>
            <w:snapToGrid w:val="0"/>
            <w:color w:val="auto"/>
            <w:sz w:val="16"/>
            <w:szCs w:val="16"/>
          </w:rPr>
          <w:t>vvtd01000l@pec.istruzione.it</w:t>
        </w:r>
      </w:hyperlink>
    </w:p>
    <w:p w:rsidR="00D77253" w:rsidRPr="00402A51" w:rsidRDefault="00D77253" w:rsidP="00D77253">
      <w:pPr>
        <w:pStyle w:val="Pidipagina"/>
        <w:jc w:val="center"/>
        <w:rPr>
          <w:snapToGrid w:val="0"/>
          <w:sz w:val="16"/>
        </w:rPr>
      </w:pPr>
      <w:r w:rsidRPr="00402A51">
        <w:rPr>
          <w:b/>
          <w:snapToGrid w:val="0"/>
          <w:sz w:val="16"/>
        </w:rPr>
        <w:t>Con Sez. Associate:</w:t>
      </w:r>
      <w:r w:rsidRPr="00402A51">
        <w:rPr>
          <w:snapToGrid w:val="0"/>
          <w:sz w:val="16"/>
        </w:rPr>
        <w:t xml:space="preserve"> C.M. VVTD01003Q Nuovo Complesso Penitenziario (Sede Carceraria)</w:t>
      </w:r>
    </w:p>
    <w:p w:rsidR="00D77253" w:rsidRPr="00402A51" w:rsidRDefault="00D77253" w:rsidP="00D77253">
      <w:pPr>
        <w:jc w:val="center"/>
      </w:pPr>
      <w:r w:rsidRPr="00402A51">
        <w:rPr>
          <w:snapToGrid w:val="0"/>
          <w:sz w:val="16"/>
        </w:rPr>
        <w:t>C.M. VVTD01004R ( I.T.C. MILETO) Via episcopio 89852 Mileto tel./fax 0963-547113</w:t>
      </w:r>
    </w:p>
    <w:p w:rsidR="00364F0D" w:rsidRPr="00402A51" w:rsidRDefault="00364F0D" w:rsidP="00364F0D">
      <w:pPr>
        <w:pStyle w:val="NormaleWeb"/>
        <w:spacing w:after="0"/>
        <w:jc w:val="center"/>
        <w:rPr>
          <w:b/>
        </w:rPr>
      </w:pPr>
    </w:p>
    <w:p w:rsidR="00364F0D" w:rsidRPr="00402A51" w:rsidRDefault="00364F0D" w:rsidP="00364F0D">
      <w:pPr>
        <w:pStyle w:val="NormaleWeb"/>
        <w:spacing w:after="0"/>
        <w:jc w:val="center"/>
      </w:pPr>
    </w:p>
    <w:p w:rsidR="00364F0D" w:rsidRPr="00402A51" w:rsidRDefault="00364F0D" w:rsidP="00364F0D">
      <w:pPr>
        <w:pStyle w:val="NormaleWeb"/>
        <w:spacing w:after="0"/>
        <w:jc w:val="center"/>
        <w:rPr>
          <w:sz w:val="32"/>
          <w:szCs w:val="36"/>
        </w:rPr>
      </w:pPr>
      <w:r w:rsidRPr="00402A51">
        <w:rPr>
          <w:b/>
          <w:bCs/>
          <w:sz w:val="36"/>
          <w:szCs w:val="36"/>
        </w:rPr>
        <w:t xml:space="preserve"> PROGRAMMAZIONE</w:t>
      </w:r>
      <w:r w:rsidR="00227051" w:rsidRPr="00402A51">
        <w:rPr>
          <w:b/>
          <w:bCs/>
          <w:sz w:val="36"/>
          <w:szCs w:val="36"/>
        </w:rPr>
        <w:t xml:space="preserve"> PER COMPETENZE</w:t>
      </w:r>
    </w:p>
    <w:p w:rsidR="00364F0D" w:rsidRPr="00402A51" w:rsidRDefault="00364F0D" w:rsidP="00364F0D">
      <w:pPr>
        <w:pStyle w:val="NormaleWeb"/>
        <w:spacing w:after="0"/>
        <w:jc w:val="center"/>
        <w:rPr>
          <w:sz w:val="36"/>
          <w:szCs w:val="36"/>
        </w:rPr>
      </w:pPr>
      <w:r w:rsidRPr="00402A51">
        <w:rPr>
          <w:b/>
          <w:bCs/>
          <w:sz w:val="36"/>
          <w:szCs w:val="36"/>
        </w:rPr>
        <w:t>DELLE ATTIVITA' EDUCATIVE E DIDATTICHE</w:t>
      </w:r>
    </w:p>
    <w:p w:rsidR="00364F0D" w:rsidRPr="00402A51" w:rsidRDefault="00364F0D" w:rsidP="00364F0D">
      <w:pPr>
        <w:pStyle w:val="NormaleWeb"/>
        <w:spacing w:after="0"/>
        <w:jc w:val="center"/>
      </w:pPr>
    </w:p>
    <w:p w:rsidR="00364F0D" w:rsidRPr="00402A51" w:rsidRDefault="00364F0D" w:rsidP="00364F0D">
      <w:pPr>
        <w:pStyle w:val="NormaleWeb"/>
        <w:spacing w:after="0"/>
        <w:jc w:val="center"/>
      </w:pPr>
      <w:r w:rsidRPr="00402A51">
        <w:rPr>
          <w:b/>
          <w:bCs/>
          <w:sz w:val="27"/>
          <w:szCs w:val="27"/>
        </w:rPr>
        <w:t xml:space="preserve">Anno Scolastico </w:t>
      </w:r>
      <w:r w:rsidRPr="00402A51">
        <w:rPr>
          <w:b/>
          <w:bCs/>
          <w:sz w:val="32"/>
          <w:szCs w:val="32"/>
        </w:rPr>
        <w:t>201</w:t>
      </w:r>
      <w:r w:rsidR="008A0806">
        <w:rPr>
          <w:b/>
          <w:bCs/>
          <w:sz w:val="32"/>
          <w:szCs w:val="32"/>
        </w:rPr>
        <w:t>7</w:t>
      </w:r>
      <w:r w:rsidRPr="00402A51">
        <w:rPr>
          <w:b/>
          <w:bCs/>
          <w:sz w:val="32"/>
          <w:szCs w:val="32"/>
        </w:rPr>
        <w:t>/201</w:t>
      </w:r>
      <w:r w:rsidR="008A0806">
        <w:rPr>
          <w:b/>
          <w:bCs/>
          <w:sz w:val="32"/>
          <w:szCs w:val="32"/>
        </w:rPr>
        <w:t>8</w:t>
      </w:r>
    </w:p>
    <w:p w:rsidR="00364F0D" w:rsidRPr="00402A51" w:rsidRDefault="00364F0D" w:rsidP="00364F0D">
      <w:pPr>
        <w:pStyle w:val="NormaleWeb"/>
        <w:spacing w:after="0"/>
        <w:jc w:val="center"/>
      </w:pPr>
    </w:p>
    <w:p w:rsidR="00364F0D" w:rsidRPr="00402A51" w:rsidRDefault="00364F0D" w:rsidP="00364F0D">
      <w:pPr>
        <w:pStyle w:val="NormaleWeb"/>
        <w:spacing w:after="0"/>
        <w:jc w:val="center"/>
      </w:pPr>
    </w:p>
    <w:p w:rsidR="00364F0D" w:rsidRPr="00402A51" w:rsidRDefault="00364F0D" w:rsidP="00364F0D">
      <w:pPr>
        <w:pStyle w:val="NormaleWeb"/>
        <w:spacing w:after="0"/>
        <w:jc w:val="center"/>
        <w:rPr>
          <w:sz w:val="32"/>
          <w:szCs w:val="32"/>
        </w:rPr>
      </w:pPr>
      <w:r w:rsidRPr="00402A51">
        <w:rPr>
          <w:sz w:val="32"/>
          <w:szCs w:val="32"/>
        </w:rPr>
        <w:t>Consiglio di Classe</w:t>
      </w:r>
      <w:r w:rsidRPr="00402A51">
        <w:rPr>
          <w:sz w:val="40"/>
          <w:szCs w:val="40"/>
        </w:rPr>
        <w:t xml:space="preserve">  </w:t>
      </w:r>
      <w:r w:rsidR="008A0806">
        <w:rPr>
          <w:sz w:val="40"/>
          <w:szCs w:val="40"/>
        </w:rPr>
        <w:t>____</w:t>
      </w:r>
      <w:r w:rsidRPr="00402A51">
        <w:rPr>
          <w:sz w:val="40"/>
          <w:szCs w:val="40"/>
        </w:rPr>
        <w:t xml:space="preserve">   </w:t>
      </w:r>
      <w:r w:rsidRPr="00402A51">
        <w:rPr>
          <w:sz w:val="32"/>
          <w:szCs w:val="32"/>
        </w:rPr>
        <w:t xml:space="preserve">Sez. </w:t>
      </w:r>
      <w:r w:rsidR="008A0806">
        <w:rPr>
          <w:sz w:val="32"/>
          <w:szCs w:val="32"/>
        </w:rPr>
        <w:t>_____</w:t>
      </w:r>
    </w:p>
    <w:p w:rsidR="00227051" w:rsidRPr="00402A51" w:rsidRDefault="00227051" w:rsidP="00364F0D">
      <w:pPr>
        <w:pStyle w:val="NormaleWeb"/>
        <w:spacing w:after="0"/>
        <w:jc w:val="center"/>
        <w:rPr>
          <w:sz w:val="32"/>
          <w:szCs w:val="32"/>
        </w:rPr>
      </w:pPr>
    </w:p>
    <w:p w:rsidR="00227051" w:rsidRPr="00402A51" w:rsidRDefault="00227051" w:rsidP="00364F0D">
      <w:pPr>
        <w:pStyle w:val="NormaleWeb"/>
        <w:spacing w:after="0"/>
        <w:jc w:val="center"/>
      </w:pPr>
      <w:r w:rsidRPr="00402A51">
        <w:rPr>
          <w:sz w:val="32"/>
          <w:szCs w:val="32"/>
        </w:rPr>
        <w:t>1°- 2° Biennio /Quint</w:t>
      </w:r>
      <w:r w:rsidR="00D01D62">
        <w:rPr>
          <w:sz w:val="32"/>
          <w:szCs w:val="32"/>
        </w:rPr>
        <w:t>a</w:t>
      </w:r>
      <w:r w:rsidRPr="00402A51">
        <w:rPr>
          <w:sz w:val="32"/>
          <w:szCs w:val="32"/>
        </w:rPr>
        <w:t xml:space="preserve"> class</w:t>
      </w:r>
      <w:r w:rsidR="00D01D62">
        <w:rPr>
          <w:sz w:val="32"/>
          <w:szCs w:val="32"/>
        </w:rPr>
        <w:t>e</w:t>
      </w:r>
    </w:p>
    <w:p w:rsidR="00364F0D" w:rsidRPr="00402A51" w:rsidRDefault="00364F0D" w:rsidP="00364F0D">
      <w:pPr>
        <w:pStyle w:val="NormaleWeb"/>
        <w:spacing w:after="0"/>
        <w:jc w:val="center"/>
      </w:pPr>
      <w:bookmarkStart w:id="0" w:name="_GoBack"/>
      <w:bookmarkEnd w:id="0"/>
    </w:p>
    <w:p w:rsidR="00364F0D" w:rsidRPr="00402A51" w:rsidRDefault="00364F0D" w:rsidP="00364F0D">
      <w:pPr>
        <w:pStyle w:val="NormaleWeb"/>
        <w:spacing w:after="0"/>
        <w:jc w:val="center"/>
      </w:pPr>
    </w:p>
    <w:p w:rsidR="00364F0D" w:rsidRPr="00402A51" w:rsidRDefault="00364F0D" w:rsidP="00364F0D">
      <w:pPr>
        <w:pStyle w:val="NormaleWeb"/>
        <w:spacing w:after="0"/>
        <w:jc w:val="center"/>
      </w:pPr>
    </w:p>
    <w:p w:rsidR="00364F0D" w:rsidRPr="00402A51" w:rsidRDefault="00364F0D" w:rsidP="00364F0D">
      <w:pPr>
        <w:pStyle w:val="NormaleWeb"/>
        <w:spacing w:after="0"/>
        <w:jc w:val="center"/>
      </w:pPr>
    </w:p>
    <w:p w:rsidR="00364F0D" w:rsidRPr="00402A51" w:rsidRDefault="00417BD7" w:rsidP="00364F0D">
      <w:pPr>
        <w:pStyle w:val="NormaleWeb"/>
        <w:spacing w:after="0"/>
        <w:jc w:val="center"/>
      </w:pPr>
      <w:r w:rsidRPr="00402A51">
        <w:t>Data di presentazione        Ottobre 201</w:t>
      </w:r>
      <w:r w:rsidR="008A0806">
        <w:t>7</w:t>
      </w:r>
    </w:p>
    <w:p w:rsidR="00364F0D" w:rsidRPr="00402A51" w:rsidRDefault="00364F0D" w:rsidP="00364F0D">
      <w:pPr>
        <w:pStyle w:val="NormaleWeb"/>
        <w:spacing w:after="0"/>
        <w:jc w:val="center"/>
      </w:pPr>
    </w:p>
    <w:p w:rsidR="00364F0D" w:rsidRPr="00402A51" w:rsidRDefault="00364F0D" w:rsidP="00364F0D"/>
    <w:p w:rsidR="00364F0D" w:rsidRPr="00402A51" w:rsidRDefault="00364F0D" w:rsidP="00364F0D"/>
    <w:p w:rsidR="00364F0D" w:rsidRPr="00402A51" w:rsidRDefault="00364F0D" w:rsidP="00364F0D"/>
    <w:p w:rsidR="00364F0D" w:rsidRPr="00402A51" w:rsidRDefault="00364F0D" w:rsidP="00364F0D"/>
    <w:p w:rsidR="00364F0D" w:rsidRPr="00402A51" w:rsidRDefault="00364F0D" w:rsidP="00364F0D"/>
    <w:p w:rsidR="00364F0D" w:rsidRPr="00402A51" w:rsidRDefault="00364F0D" w:rsidP="00364F0D"/>
    <w:p w:rsidR="00364F0D" w:rsidRPr="00402A51" w:rsidRDefault="00364F0D" w:rsidP="00364F0D"/>
    <w:p w:rsidR="00364F0D" w:rsidRPr="00402A51" w:rsidRDefault="00364F0D" w:rsidP="00364F0D"/>
    <w:p w:rsidR="00364F0D" w:rsidRPr="00402A51" w:rsidRDefault="00227051" w:rsidP="00364F0D">
      <w:pPr>
        <w:rPr>
          <w:b/>
        </w:rPr>
      </w:pPr>
      <w:r w:rsidRPr="00402A51">
        <w:rPr>
          <w:b/>
        </w:rPr>
        <w:t xml:space="preserve"> PRIMA PARTE:</w:t>
      </w:r>
      <w:r w:rsidR="00DC0F63" w:rsidRPr="00402A51">
        <w:rPr>
          <w:b/>
        </w:rPr>
        <w:t xml:space="preserve"> </w:t>
      </w:r>
      <w:r w:rsidR="00DC0F63" w:rsidRPr="00402A51">
        <w:rPr>
          <w:i/>
        </w:rPr>
        <w:t>analisi della situazione di partenza</w:t>
      </w:r>
    </w:p>
    <w:p w:rsidR="00364F0D" w:rsidRPr="00402A51" w:rsidRDefault="00364F0D" w:rsidP="00364F0D"/>
    <w:p w:rsidR="00364F0D" w:rsidRPr="00402A51" w:rsidRDefault="00364F0D" w:rsidP="00364F0D">
      <w:r w:rsidRPr="00402A51">
        <w:t>PROFILO DELLA CLASSE</w:t>
      </w:r>
    </w:p>
    <w:p w:rsidR="00364F0D" w:rsidRPr="00402A51" w:rsidRDefault="00364F0D" w:rsidP="00364F0D"/>
    <w:p w:rsidR="00364F0D" w:rsidRPr="00402A51" w:rsidRDefault="00364F0D" w:rsidP="00364F0D">
      <w:r w:rsidRPr="00402A51">
        <w:t>A. Per le classi successive alla prima</w:t>
      </w:r>
    </w:p>
    <w:p w:rsidR="00364F0D" w:rsidRPr="00402A51" w:rsidRDefault="00364F0D" w:rsidP="00364F0D">
      <w:r w:rsidRPr="00402A51">
        <w:rPr>
          <w:sz w:val="27"/>
          <w:szCs w:val="27"/>
        </w:rPr>
        <w:t>INFORMAZIONI desunte dallo scrutinio finale dell'anno precedente</w:t>
      </w:r>
      <w:r w:rsidR="00227051" w:rsidRPr="00402A51">
        <w:rPr>
          <w:sz w:val="27"/>
          <w:szCs w:val="27"/>
        </w:rPr>
        <w:t xml:space="preserve"> o test d’ingresso</w:t>
      </w:r>
    </w:p>
    <w:p w:rsidR="00364F0D" w:rsidRPr="00402A51" w:rsidRDefault="00364F0D" w:rsidP="00364F0D">
      <w:r w:rsidRPr="00402A51">
        <w:rPr>
          <w:sz w:val="27"/>
          <w:szCs w:val="27"/>
        </w:rPr>
        <w:t>(indicare le percentuali per ogni indicatore)</w:t>
      </w:r>
    </w:p>
    <w:tbl>
      <w:tblPr>
        <w:tblStyle w:val="Grigliatabella"/>
        <w:tblW w:w="5093" w:type="pct"/>
        <w:tblLook w:val="0000" w:firstRow="0" w:lastRow="0" w:firstColumn="0" w:lastColumn="0" w:noHBand="0" w:noVBand="0"/>
      </w:tblPr>
      <w:tblGrid>
        <w:gridCol w:w="2808"/>
        <w:gridCol w:w="2807"/>
        <w:gridCol w:w="2807"/>
        <w:gridCol w:w="2459"/>
      </w:tblGrid>
      <w:tr w:rsidR="00364F0D" w:rsidRPr="00402A51" w:rsidTr="002B2E05">
        <w:trPr>
          <w:trHeight w:val="672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  <w:r w:rsidRPr="00402A51">
              <w:t>Materie</w:t>
            </w: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  <w:r w:rsidRPr="00402A51">
              <w:t>Livello Alto</w:t>
            </w:r>
          </w:p>
          <w:p w:rsidR="00364F0D" w:rsidRPr="00402A51" w:rsidRDefault="00364F0D" w:rsidP="007048ED">
            <w:pPr>
              <w:spacing w:before="100" w:beforeAutospacing="1"/>
              <w:jc w:val="center"/>
            </w:pPr>
            <w:r w:rsidRPr="00402A51">
              <w:t>(voti 8-9-10)</w:t>
            </w: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  <w:r w:rsidRPr="00402A51">
              <w:t>Livello Medio</w:t>
            </w:r>
          </w:p>
          <w:p w:rsidR="00364F0D" w:rsidRPr="00402A51" w:rsidRDefault="00364F0D" w:rsidP="007048ED">
            <w:pPr>
              <w:spacing w:before="100" w:beforeAutospacing="1"/>
              <w:jc w:val="center"/>
            </w:pPr>
            <w:r w:rsidRPr="00402A51">
              <w:t>(voti 6-7)</w:t>
            </w: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  <w:r w:rsidRPr="00402A51">
              <w:t>Livello Basso</w:t>
            </w:r>
          </w:p>
          <w:p w:rsidR="00364F0D" w:rsidRPr="00402A51" w:rsidRDefault="00364F0D" w:rsidP="007048ED">
            <w:pPr>
              <w:spacing w:before="100" w:beforeAutospacing="1"/>
              <w:jc w:val="center"/>
            </w:pPr>
            <w:r w:rsidRPr="00402A51">
              <w:t>(voti inferiori a 6)</w:t>
            </w:r>
          </w:p>
        </w:tc>
      </w:tr>
      <w:tr w:rsidR="00364F0D" w:rsidRPr="00402A51" w:rsidTr="002B2E05">
        <w:trPr>
          <w:trHeight w:val="266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66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53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66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66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66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53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66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66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53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66"/>
        </w:trPr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9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130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</w:tbl>
    <w:p w:rsidR="00364F0D" w:rsidRPr="00402A51" w:rsidRDefault="00364F0D" w:rsidP="00364F0D"/>
    <w:p w:rsidR="00364F0D" w:rsidRPr="00402A51" w:rsidRDefault="00364F0D" w:rsidP="00364F0D">
      <w:r w:rsidRPr="00402A51">
        <w:t>B. .ESITO DI TEST / PROVE DI INGRESSO  : per le classi prime</w:t>
      </w:r>
    </w:p>
    <w:p w:rsidR="00364F0D" w:rsidRPr="00402A51" w:rsidRDefault="00364F0D" w:rsidP="00364F0D">
      <w:r w:rsidRPr="00402A51">
        <w:t>(dati in percentuale per materie e per indicatore)</w:t>
      </w:r>
    </w:p>
    <w:tbl>
      <w:tblPr>
        <w:tblStyle w:val="Grigliatabella"/>
        <w:tblW w:w="5093" w:type="pct"/>
        <w:tblLook w:val="0000" w:firstRow="0" w:lastRow="0" w:firstColumn="0" w:lastColumn="0" w:noHBand="0" w:noVBand="0"/>
      </w:tblPr>
      <w:tblGrid>
        <w:gridCol w:w="2867"/>
        <w:gridCol w:w="2499"/>
        <w:gridCol w:w="2682"/>
        <w:gridCol w:w="2833"/>
      </w:tblGrid>
      <w:tr w:rsidR="00364F0D" w:rsidRPr="00402A51" w:rsidTr="002B2E05">
        <w:trPr>
          <w:trHeight w:val="201"/>
        </w:trPr>
        <w:tc>
          <w:tcPr>
            <w:tcW w:w="1317" w:type="pct"/>
          </w:tcPr>
          <w:p w:rsidR="00364F0D" w:rsidRPr="00402A51" w:rsidRDefault="00364F0D" w:rsidP="007048ED">
            <w:pPr>
              <w:spacing w:before="100" w:beforeAutospacing="1" w:line="210" w:lineRule="atLeast"/>
              <w:jc w:val="center"/>
            </w:pPr>
            <w:r w:rsidRPr="00402A51">
              <w:t>Materie</w:t>
            </w:r>
          </w:p>
        </w:tc>
        <w:tc>
          <w:tcPr>
            <w:tcW w:w="1148" w:type="pct"/>
          </w:tcPr>
          <w:p w:rsidR="00364F0D" w:rsidRPr="00402A51" w:rsidRDefault="00364F0D" w:rsidP="007048ED">
            <w:pPr>
              <w:spacing w:before="100" w:beforeAutospacing="1" w:line="210" w:lineRule="atLeast"/>
              <w:jc w:val="center"/>
            </w:pPr>
            <w:r w:rsidRPr="00402A51">
              <w:t>Livello Alto</w:t>
            </w:r>
          </w:p>
        </w:tc>
        <w:tc>
          <w:tcPr>
            <w:tcW w:w="1232" w:type="pct"/>
          </w:tcPr>
          <w:p w:rsidR="00364F0D" w:rsidRPr="00402A51" w:rsidRDefault="00364F0D" w:rsidP="007048ED">
            <w:pPr>
              <w:spacing w:before="100" w:beforeAutospacing="1" w:line="210" w:lineRule="atLeast"/>
              <w:jc w:val="center"/>
            </w:pPr>
            <w:r w:rsidRPr="00402A51">
              <w:t>Livello Medio</w:t>
            </w:r>
          </w:p>
        </w:tc>
        <w:tc>
          <w:tcPr>
            <w:tcW w:w="1302" w:type="pct"/>
          </w:tcPr>
          <w:p w:rsidR="00364F0D" w:rsidRPr="00402A51" w:rsidRDefault="00364F0D" w:rsidP="007048ED">
            <w:pPr>
              <w:spacing w:before="100" w:beforeAutospacing="1" w:line="210" w:lineRule="atLeast"/>
              <w:jc w:val="center"/>
            </w:pPr>
            <w:r w:rsidRPr="00402A51">
              <w:t>Livello Basso</w:t>
            </w:r>
          </w:p>
        </w:tc>
      </w:tr>
      <w:tr w:rsidR="00364F0D" w:rsidRPr="00402A51" w:rsidTr="002B2E05">
        <w:trPr>
          <w:trHeight w:val="272"/>
        </w:trPr>
        <w:tc>
          <w:tcPr>
            <w:tcW w:w="1317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148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72"/>
        </w:trPr>
        <w:tc>
          <w:tcPr>
            <w:tcW w:w="1317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148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72"/>
        </w:trPr>
        <w:tc>
          <w:tcPr>
            <w:tcW w:w="1317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148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72"/>
        </w:trPr>
        <w:tc>
          <w:tcPr>
            <w:tcW w:w="1317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148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58"/>
        </w:trPr>
        <w:tc>
          <w:tcPr>
            <w:tcW w:w="1317" w:type="pct"/>
          </w:tcPr>
          <w:p w:rsidR="00364F0D" w:rsidRPr="00402A51" w:rsidRDefault="00364F0D" w:rsidP="007048ED">
            <w:pPr>
              <w:spacing w:before="100" w:beforeAutospacing="1"/>
            </w:pPr>
          </w:p>
        </w:tc>
        <w:tc>
          <w:tcPr>
            <w:tcW w:w="1148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58"/>
        </w:trPr>
        <w:tc>
          <w:tcPr>
            <w:tcW w:w="1317" w:type="pct"/>
          </w:tcPr>
          <w:p w:rsidR="00364F0D" w:rsidRPr="00402A51" w:rsidRDefault="00364F0D" w:rsidP="007048ED">
            <w:pPr>
              <w:spacing w:before="100" w:beforeAutospacing="1"/>
              <w:rPr>
                <w:sz w:val="27"/>
                <w:szCs w:val="27"/>
              </w:rPr>
            </w:pPr>
          </w:p>
        </w:tc>
        <w:tc>
          <w:tcPr>
            <w:tcW w:w="1148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364F0D" w:rsidRPr="00402A51" w:rsidTr="002B2E05">
        <w:trPr>
          <w:trHeight w:val="258"/>
        </w:trPr>
        <w:tc>
          <w:tcPr>
            <w:tcW w:w="1317" w:type="pct"/>
          </w:tcPr>
          <w:p w:rsidR="00364F0D" w:rsidRPr="00402A51" w:rsidRDefault="00364F0D" w:rsidP="007048ED">
            <w:pPr>
              <w:spacing w:before="100" w:beforeAutospacing="1"/>
              <w:rPr>
                <w:b/>
              </w:rPr>
            </w:pPr>
          </w:p>
        </w:tc>
        <w:tc>
          <w:tcPr>
            <w:tcW w:w="1148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364F0D" w:rsidRPr="00402A51" w:rsidRDefault="00364F0D" w:rsidP="007048ED">
            <w:pPr>
              <w:spacing w:before="100" w:beforeAutospacing="1"/>
              <w:jc w:val="center"/>
            </w:pPr>
          </w:p>
        </w:tc>
      </w:tr>
      <w:tr w:rsidR="00227051" w:rsidRPr="00402A51" w:rsidTr="002B2E05">
        <w:trPr>
          <w:trHeight w:val="258"/>
        </w:trPr>
        <w:tc>
          <w:tcPr>
            <w:tcW w:w="1317" w:type="pct"/>
          </w:tcPr>
          <w:p w:rsidR="00227051" w:rsidRPr="00402A51" w:rsidRDefault="00227051" w:rsidP="007048ED">
            <w:pPr>
              <w:spacing w:before="100" w:beforeAutospacing="1"/>
              <w:rPr>
                <w:b/>
              </w:rPr>
            </w:pPr>
          </w:p>
        </w:tc>
        <w:tc>
          <w:tcPr>
            <w:tcW w:w="1148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</w:tr>
      <w:tr w:rsidR="00227051" w:rsidRPr="00402A51" w:rsidTr="002B2E05">
        <w:trPr>
          <w:trHeight w:val="258"/>
        </w:trPr>
        <w:tc>
          <w:tcPr>
            <w:tcW w:w="1317" w:type="pct"/>
          </w:tcPr>
          <w:p w:rsidR="00227051" w:rsidRPr="00402A51" w:rsidRDefault="00227051" w:rsidP="007048ED">
            <w:pPr>
              <w:spacing w:before="100" w:beforeAutospacing="1"/>
              <w:rPr>
                <w:b/>
              </w:rPr>
            </w:pPr>
          </w:p>
        </w:tc>
        <w:tc>
          <w:tcPr>
            <w:tcW w:w="1148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</w:tr>
      <w:tr w:rsidR="00227051" w:rsidRPr="00402A51" w:rsidTr="002B2E05">
        <w:trPr>
          <w:trHeight w:val="258"/>
        </w:trPr>
        <w:tc>
          <w:tcPr>
            <w:tcW w:w="1317" w:type="pct"/>
          </w:tcPr>
          <w:p w:rsidR="00227051" w:rsidRPr="00402A51" w:rsidRDefault="00227051" w:rsidP="007048ED">
            <w:pPr>
              <w:spacing w:before="100" w:beforeAutospacing="1"/>
              <w:rPr>
                <w:b/>
              </w:rPr>
            </w:pPr>
          </w:p>
        </w:tc>
        <w:tc>
          <w:tcPr>
            <w:tcW w:w="1148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</w:tr>
      <w:tr w:rsidR="00227051" w:rsidRPr="00402A51" w:rsidTr="002B2E05">
        <w:trPr>
          <w:trHeight w:val="258"/>
        </w:trPr>
        <w:tc>
          <w:tcPr>
            <w:tcW w:w="1317" w:type="pct"/>
          </w:tcPr>
          <w:p w:rsidR="00227051" w:rsidRPr="00402A51" w:rsidRDefault="00227051" w:rsidP="007048ED">
            <w:pPr>
              <w:spacing w:before="100" w:beforeAutospacing="1"/>
              <w:rPr>
                <w:b/>
              </w:rPr>
            </w:pPr>
          </w:p>
        </w:tc>
        <w:tc>
          <w:tcPr>
            <w:tcW w:w="1148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</w:tr>
      <w:tr w:rsidR="00227051" w:rsidRPr="00402A51" w:rsidTr="002B2E05">
        <w:trPr>
          <w:trHeight w:val="258"/>
        </w:trPr>
        <w:tc>
          <w:tcPr>
            <w:tcW w:w="1317" w:type="pct"/>
          </w:tcPr>
          <w:p w:rsidR="00227051" w:rsidRPr="00402A51" w:rsidRDefault="00227051" w:rsidP="007048ED">
            <w:pPr>
              <w:spacing w:before="100" w:beforeAutospacing="1"/>
              <w:rPr>
                <w:b/>
              </w:rPr>
            </w:pPr>
          </w:p>
        </w:tc>
        <w:tc>
          <w:tcPr>
            <w:tcW w:w="1148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  <w:tc>
          <w:tcPr>
            <w:tcW w:w="1232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  <w:tc>
          <w:tcPr>
            <w:tcW w:w="1302" w:type="pct"/>
          </w:tcPr>
          <w:p w:rsidR="00227051" w:rsidRPr="00402A51" w:rsidRDefault="00227051" w:rsidP="007048ED">
            <w:pPr>
              <w:spacing w:before="100" w:beforeAutospacing="1"/>
              <w:jc w:val="center"/>
            </w:pPr>
          </w:p>
        </w:tc>
      </w:tr>
    </w:tbl>
    <w:p w:rsidR="00364F0D" w:rsidRPr="00402A51" w:rsidRDefault="00364F0D" w:rsidP="00364F0D">
      <w:pPr>
        <w:pStyle w:val="NormaleWeb"/>
        <w:spacing w:after="0"/>
      </w:pPr>
    </w:p>
    <w:p w:rsidR="00DC0F63" w:rsidRPr="00402A51" w:rsidRDefault="00364F0D" w:rsidP="007048ED">
      <w:pPr>
        <w:rPr>
          <w:b/>
          <w:bCs/>
        </w:rPr>
      </w:pPr>
      <w:r w:rsidRPr="00402A51">
        <w:t>C. CASI PARTICOLARI RIFERITI AL SINGOLO ALLIEVO O ALL'INTERA CLASSE</w:t>
      </w:r>
    </w:p>
    <w:p w:rsidR="00DC0F63" w:rsidRPr="00402A51" w:rsidRDefault="00DC0F63" w:rsidP="00364F0D">
      <w:pPr>
        <w:pStyle w:val="NormaleWeb"/>
        <w:spacing w:after="0"/>
        <w:rPr>
          <w:b/>
          <w:bCs/>
        </w:rPr>
      </w:pPr>
    </w:p>
    <w:p w:rsidR="00DC0F63" w:rsidRPr="00402A51" w:rsidRDefault="00DC0F63" w:rsidP="00364F0D">
      <w:pPr>
        <w:pStyle w:val="NormaleWeb"/>
        <w:spacing w:after="0"/>
        <w:rPr>
          <w:b/>
          <w:bCs/>
        </w:rPr>
      </w:pPr>
    </w:p>
    <w:p w:rsidR="00732DDA" w:rsidRPr="00402A51" w:rsidRDefault="00732DDA" w:rsidP="00364F0D">
      <w:pPr>
        <w:pStyle w:val="NormaleWeb"/>
        <w:spacing w:after="0"/>
        <w:rPr>
          <w:rFonts w:eastAsiaTheme="minorHAnsi"/>
          <w:b/>
          <w:bCs/>
          <w:sz w:val="27"/>
          <w:szCs w:val="27"/>
          <w:lang w:eastAsia="en-US"/>
        </w:rPr>
      </w:pPr>
    </w:p>
    <w:p w:rsidR="00732DDA" w:rsidRPr="00402A51" w:rsidRDefault="00732DDA" w:rsidP="00364F0D">
      <w:pPr>
        <w:pStyle w:val="NormaleWeb"/>
        <w:spacing w:after="0"/>
        <w:rPr>
          <w:rFonts w:eastAsiaTheme="minorHAnsi"/>
          <w:b/>
          <w:bCs/>
          <w:sz w:val="27"/>
          <w:szCs w:val="27"/>
          <w:lang w:eastAsia="en-US"/>
        </w:rPr>
      </w:pPr>
    </w:p>
    <w:p w:rsidR="00732DDA" w:rsidRPr="00402A51" w:rsidRDefault="00732DDA" w:rsidP="00364F0D">
      <w:pPr>
        <w:pStyle w:val="NormaleWeb"/>
        <w:spacing w:after="0"/>
        <w:rPr>
          <w:rFonts w:eastAsiaTheme="minorHAnsi"/>
          <w:b/>
          <w:bCs/>
          <w:sz w:val="27"/>
          <w:szCs w:val="27"/>
          <w:lang w:eastAsia="en-US"/>
        </w:rPr>
      </w:pPr>
    </w:p>
    <w:p w:rsidR="00E812D0" w:rsidRPr="00402A51" w:rsidRDefault="00E812D0" w:rsidP="00364F0D">
      <w:pPr>
        <w:pStyle w:val="NormaleWeb"/>
        <w:spacing w:after="0"/>
        <w:rPr>
          <w:rFonts w:eastAsiaTheme="minorHAnsi"/>
          <w:b/>
          <w:bCs/>
          <w:lang w:eastAsia="en-US"/>
        </w:rPr>
      </w:pPr>
    </w:p>
    <w:p w:rsidR="00E812D0" w:rsidRPr="00402A51" w:rsidRDefault="00E812D0" w:rsidP="00364F0D">
      <w:pPr>
        <w:pStyle w:val="NormaleWeb"/>
        <w:spacing w:after="0"/>
        <w:rPr>
          <w:rFonts w:eastAsiaTheme="minorHAnsi"/>
          <w:b/>
          <w:bCs/>
          <w:lang w:eastAsia="en-US"/>
        </w:rPr>
      </w:pPr>
    </w:p>
    <w:p w:rsidR="00E812D0" w:rsidRPr="00402A51" w:rsidRDefault="00E812D0" w:rsidP="00364F0D">
      <w:pPr>
        <w:pStyle w:val="NormaleWeb"/>
        <w:spacing w:after="0"/>
        <w:rPr>
          <w:rFonts w:eastAsiaTheme="minorHAnsi"/>
          <w:b/>
          <w:bCs/>
          <w:lang w:eastAsia="en-US"/>
        </w:rPr>
      </w:pPr>
    </w:p>
    <w:p w:rsidR="00E812D0" w:rsidRPr="00402A51" w:rsidRDefault="00E812D0" w:rsidP="00364F0D">
      <w:pPr>
        <w:pStyle w:val="NormaleWeb"/>
        <w:spacing w:after="0"/>
        <w:rPr>
          <w:rFonts w:eastAsiaTheme="minorHAnsi"/>
          <w:b/>
          <w:bCs/>
          <w:lang w:eastAsia="en-US"/>
        </w:rPr>
      </w:pPr>
    </w:p>
    <w:p w:rsidR="00E812D0" w:rsidRPr="00402A51" w:rsidRDefault="007048ED" w:rsidP="00364F0D">
      <w:pPr>
        <w:pStyle w:val="NormaleWeb"/>
        <w:spacing w:after="0"/>
        <w:rPr>
          <w:rFonts w:eastAsiaTheme="minorHAnsi"/>
          <w:b/>
          <w:bCs/>
          <w:lang w:eastAsia="en-US"/>
        </w:rPr>
      </w:pPr>
      <w:r w:rsidRPr="00402A51">
        <w:rPr>
          <w:rFonts w:eastAsiaTheme="minorHAnsi"/>
          <w:b/>
          <w:bCs/>
          <w:lang w:eastAsia="en-US"/>
        </w:rPr>
        <w:t>PARTE SECONDA</w:t>
      </w:r>
    </w:p>
    <w:p w:rsidR="007142A0" w:rsidRPr="00402A51" w:rsidRDefault="007048ED" w:rsidP="00364F0D">
      <w:pPr>
        <w:pStyle w:val="NormaleWeb"/>
        <w:spacing w:after="0"/>
        <w:rPr>
          <w:rFonts w:eastAsiaTheme="minorHAnsi"/>
          <w:bCs/>
          <w:i/>
          <w:sz w:val="27"/>
          <w:szCs w:val="27"/>
          <w:lang w:eastAsia="en-US"/>
        </w:rPr>
      </w:pPr>
      <w:r w:rsidRPr="00402A51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E812D0" w:rsidRPr="00402A51">
        <w:rPr>
          <w:rFonts w:eastAsiaTheme="minorHAnsi"/>
          <w:bCs/>
          <w:i/>
          <w:lang w:eastAsia="en-US"/>
        </w:rPr>
        <w:t>Ob</w:t>
      </w:r>
      <w:r w:rsidRPr="00402A51">
        <w:rPr>
          <w:rFonts w:eastAsiaTheme="minorHAnsi"/>
          <w:bCs/>
          <w:i/>
          <w:lang w:eastAsia="en-US"/>
        </w:rPr>
        <w:t>iettivi formativi e competenze trasversali da raggiungere</w:t>
      </w:r>
    </w:p>
    <w:tbl>
      <w:tblPr>
        <w:tblStyle w:val="Grigliatabella"/>
        <w:tblW w:w="5137" w:type="pct"/>
        <w:tblLayout w:type="fixed"/>
        <w:tblLook w:val="04A0" w:firstRow="1" w:lastRow="0" w:firstColumn="1" w:lastColumn="0" w:noHBand="0" w:noVBand="1"/>
      </w:tblPr>
      <w:tblGrid>
        <w:gridCol w:w="2619"/>
        <w:gridCol w:w="259"/>
        <w:gridCol w:w="3380"/>
        <w:gridCol w:w="305"/>
        <w:gridCol w:w="2134"/>
        <w:gridCol w:w="555"/>
        <w:gridCol w:w="1205"/>
        <w:gridCol w:w="281"/>
        <w:gridCol w:w="147"/>
        <w:gridCol w:w="90"/>
      </w:tblGrid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142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02A51">
              <w:rPr>
                <w:rFonts w:eastAsiaTheme="minorHAnsi"/>
                <w:b/>
                <w:sz w:val="24"/>
                <w:szCs w:val="24"/>
                <w:lang w:eastAsia="en-US"/>
              </w:rPr>
              <w:t>COMPETENZE DI CITTADINANZA (INDICARE CON UNA X)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Imparare ad imparare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a. Organizzare il proprio apprendimento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b. Acquisire il proprio metodo di lavoro e di studio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c. Individuare, scegliere ed utilizzare varie fonti e varie modalità di informazioni e di formazione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(formale, non formale ed informale) in funzione dei tempi disponibili e delle proprie strategie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Progettare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a. Elaborare e realizzare progetti riguardanti lo sviluppo delle proprie attività di studio e di lavoro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b. Utilizzare le conoscenze apprese per stabilire obiettivi significativi, realistici e prioritari e le relative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priorità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c. Valutare vincoli e possibilità esistenti, definendo strategie di azione e verificando i risultati raggiunti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Comunicare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a. Comprendere messaggi di genere diverso (quotidiano, letterario, tecnico, scientifico) e di diversa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complessità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b. Rappresentare eventi, fenomeni, principi, concetti, norme, procedure, atteggiamenti, stati d’animo,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emozioni, ecc.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c. Utilizzare linguaggi diversi (verbale, matematico, scientifico, simbolico) e diverse conoscenze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disciplinari mediante diversi supporti (cartacei, informatici e multimediali)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Collaborare e partecipare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a. Interagire in gruppo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b. Comprendere i diversi punti di vista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c. Valorizzare le proprie e le altrui capacità, gestendo la conflittualità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d. Contribuire all’apprendimento comune e alla realizzazione delle attività collettive, nel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riconoscimento dei diritti fondamentali degli altri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Agire in modo autonomo e consapevole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a. Sapersi inserire in modo attivo e consapevole nella vita sociale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b. Far valere nella vita sociale i propri diritti e bisogni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c. Riconoscere e rispettare i diritti e i bisogni altrui, le opportunità comuni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d. Riconoscere e rispettare limiti, regole e responsabilità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Risolvere problemi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a. Affrontare situazioni problematiche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b. Costruire e verificare ipotesi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c. Individuare fonti e risorse adeguate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d. Raccogliere e valutare i dati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e. Proporre soluzioni utilizzando contenuti e metodi delle diverse discipline, secondo il tipo di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problema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Individuare collegamenti e relazioni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a. Individuare collegamenti e relazioni tra fenomeni, eventi e concetti diversi, anche appartenenti a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diversi ambiti disciplinari e lontani nello spazio e nel tempo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b. Riconoscerne la natura sistemica, analogie e differenze, coerenze ed incoerenze, cause ed effetti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e la natura probabilistica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c. Rappresentarli con argomentazioni coerenti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Acquisire e interpretare l’informazione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a. Acquisire l'informazione ricevuta nei diversi ambiti e attraverso diversi strumenti comunicativi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933E5" w:rsidRPr="00402A51" w:rsidTr="00EC2A7A">
        <w:trPr>
          <w:gridAfter w:val="1"/>
          <w:wAfter w:w="42" w:type="pct"/>
        </w:trPr>
        <w:tc>
          <w:tcPr>
            <w:tcW w:w="4764" w:type="pct"/>
            <w:gridSpan w:val="7"/>
          </w:tcPr>
          <w:p w:rsidR="005933E5" w:rsidRPr="00402A51" w:rsidRDefault="005933E5" w:rsidP="007048E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02A51">
              <w:rPr>
                <w:rFonts w:eastAsiaTheme="minorHAnsi"/>
                <w:sz w:val="21"/>
                <w:szCs w:val="21"/>
                <w:lang w:eastAsia="en-US"/>
              </w:rPr>
              <w:t>b. Interpretarla criticamente valutandone l’attendibilità e l’utilità, distinguendo fatti e opinioni</w:t>
            </w:r>
          </w:p>
        </w:tc>
        <w:tc>
          <w:tcPr>
            <w:tcW w:w="195" w:type="pct"/>
            <w:gridSpan w:val="2"/>
          </w:tcPr>
          <w:p w:rsidR="005933E5" w:rsidRPr="00402A51" w:rsidRDefault="005933E5" w:rsidP="005933E5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7142A0" w:rsidRPr="00402A51" w:rsidTr="00EC2A7A">
        <w:trPr>
          <w:gridAfter w:val="1"/>
          <w:wAfter w:w="42" w:type="pct"/>
          <w:trHeight w:val="611"/>
        </w:trPr>
        <w:tc>
          <w:tcPr>
            <w:tcW w:w="4958" w:type="pct"/>
            <w:gridSpan w:val="9"/>
            <w:tcBorders>
              <w:right w:val="single" w:sz="4" w:space="0" w:color="auto"/>
            </w:tcBorders>
          </w:tcPr>
          <w:p w:rsidR="007142A0" w:rsidRPr="00402A51" w:rsidRDefault="007142A0" w:rsidP="007048ED"/>
          <w:p w:rsidR="004E0A62" w:rsidRPr="00402A51" w:rsidRDefault="00E812D0" w:rsidP="00E812D0">
            <w:pPr>
              <w:jc w:val="center"/>
              <w:rPr>
                <w:b/>
                <w:i/>
                <w:sz w:val="24"/>
                <w:szCs w:val="24"/>
              </w:rPr>
            </w:pPr>
            <w:r w:rsidRPr="00402A51">
              <w:rPr>
                <w:b/>
                <w:i/>
                <w:sz w:val="24"/>
                <w:szCs w:val="24"/>
              </w:rPr>
              <w:t>Obiettivi educativi minimi</w:t>
            </w:r>
          </w:p>
          <w:p w:rsidR="004E0A62" w:rsidRPr="00402A51" w:rsidRDefault="004E0A62" w:rsidP="007048ED">
            <w:pPr>
              <w:rPr>
                <w:b/>
              </w:rPr>
            </w:pPr>
          </w:p>
        </w:tc>
      </w:tr>
      <w:tr w:rsidR="004E0A62" w:rsidRPr="00402A51" w:rsidTr="00EC2A7A">
        <w:trPr>
          <w:gridAfter w:val="1"/>
          <w:wAfter w:w="42" w:type="pct"/>
          <w:trHeight w:val="244"/>
        </w:trPr>
        <w:tc>
          <w:tcPr>
            <w:tcW w:w="4958" w:type="pct"/>
            <w:gridSpan w:val="9"/>
            <w:tcBorders>
              <w:right w:val="single" w:sz="4" w:space="0" w:color="auto"/>
            </w:tcBorders>
          </w:tcPr>
          <w:p w:rsidR="004E0A62" w:rsidRPr="00402A51" w:rsidRDefault="004E0A62" w:rsidP="007048ED">
            <w:r w:rsidRPr="00402A51">
              <w:t>In particolare il consiglio di classe stabilisce i seguenti obiettivi minimi di scolarizzazione</w:t>
            </w:r>
          </w:p>
        </w:tc>
      </w:tr>
      <w:tr w:rsidR="00860919" w:rsidRPr="00402A51" w:rsidTr="00EC2A7A">
        <w:trPr>
          <w:trHeight w:val="408"/>
        </w:trPr>
        <w:tc>
          <w:tcPr>
            <w:tcW w:w="1193" w:type="pct"/>
          </w:tcPr>
          <w:p w:rsidR="00860919" w:rsidRPr="00402A51" w:rsidRDefault="00860919" w:rsidP="007048ED">
            <w:pPr>
              <w:rPr>
                <w:i/>
              </w:rPr>
            </w:pPr>
            <w:r w:rsidRPr="00402A51">
              <w:rPr>
                <w:i/>
              </w:rPr>
              <w:t>Rispetto delle regole</w:t>
            </w:r>
          </w:p>
        </w:tc>
        <w:tc>
          <w:tcPr>
            <w:tcW w:w="118" w:type="pct"/>
          </w:tcPr>
          <w:p w:rsidR="00860919" w:rsidRPr="00402A51" w:rsidRDefault="00860919" w:rsidP="007048ED">
            <w:pPr>
              <w:rPr>
                <w:b/>
              </w:rPr>
            </w:pPr>
          </w:p>
        </w:tc>
        <w:tc>
          <w:tcPr>
            <w:tcW w:w="1540" w:type="pct"/>
          </w:tcPr>
          <w:p w:rsidR="00860919" w:rsidRPr="00402A51" w:rsidRDefault="00860919" w:rsidP="007048ED">
            <w:pPr>
              <w:rPr>
                <w:i/>
              </w:rPr>
            </w:pPr>
            <w:r w:rsidRPr="00402A51">
              <w:rPr>
                <w:i/>
              </w:rPr>
              <w:t>Correttezza nella relazione educativa e didattica</w:t>
            </w:r>
          </w:p>
        </w:tc>
        <w:tc>
          <w:tcPr>
            <w:tcW w:w="139" w:type="pct"/>
            <w:tcBorders>
              <w:right w:val="single" w:sz="4" w:space="0" w:color="auto"/>
            </w:tcBorders>
          </w:tcPr>
          <w:p w:rsidR="00860919" w:rsidRPr="00402A51" w:rsidRDefault="00860919" w:rsidP="007048ED">
            <w:pPr>
              <w:rPr>
                <w:b/>
              </w:rPr>
            </w:pPr>
          </w:p>
        </w:tc>
        <w:tc>
          <w:tcPr>
            <w:tcW w:w="972" w:type="pct"/>
            <w:tcBorders>
              <w:right w:val="single" w:sz="4" w:space="0" w:color="auto"/>
            </w:tcBorders>
          </w:tcPr>
          <w:p w:rsidR="00860919" w:rsidRPr="00402A51" w:rsidRDefault="00860919" w:rsidP="007048ED">
            <w:pPr>
              <w:rPr>
                <w:i/>
              </w:rPr>
            </w:pPr>
            <w:r w:rsidRPr="00402A51">
              <w:rPr>
                <w:i/>
              </w:rPr>
              <w:t>Continuità nella frequenza</w:t>
            </w:r>
          </w:p>
        </w:tc>
        <w:tc>
          <w:tcPr>
            <w:tcW w:w="253" w:type="pct"/>
            <w:tcBorders>
              <w:right w:val="single" w:sz="4" w:space="0" w:color="auto"/>
            </w:tcBorders>
          </w:tcPr>
          <w:p w:rsidR="00860919" w:rsidRPr="00402A51" w:rsidRDefault="00860919">
            <w:pPr>
              <w:spacing w:after="200" w:line="276" w:lineRule="auto"/>
              <w:rPr>
                <w:i/>
              </w:rPr>
            </w:pPr>
          </w:p>
          <w:p w:rsidR="00860919" w:rsidRPr="00402A51" w:rsidRDefault="00860919" w:rsidP="00860919">
            <w:pPr>
              <w:rPr>
                <w:i/>
              </w:rPr>
            </w:pPr>
          </w:p>
        </w:tc>
        <w:tc>
          <w:tcPr>
            <w:tcW w:w="677" w:type="pct"/>
            <w:gridSpan w:val="2"/>
            <w:tcBorders>
              <w:right w:val="single" w:sz="4" w:space="0" w:color="auto"/>
            </w:tcBorders>
          </w:tcPr>
          <w:p w:rsidR="00860919" w:rsidRPr="00402A51" w:rsidRDefault="00860919" w:rsidP="007048ED">
            <w:pPr>
              <w:rPr>
                <w:i/>
              </w:rPr>
            </w:pPr>
            <w:r w:rsidRPr="00402A51">
              <w:rPr>
                <w:i/>
              </w:rPr>
              <w:t>Autocontrollo</w:t>
            </w:r>
          </w:p>
        </w:tc>
        <w:tc>
          <w:tcPr>
            <w:tcW w:w="108" w:type="pct"/>
            <w:gridSpan w:val="2"/>
            <w:tcBorders>
              <w:right w:val="single" w:sz="4" w:space="0" w:color="auto"/>
            </w:tcBorders>
          </w:tcPr>
          <w:p w:rsidR="00860919" w:rsidRPr="00402A51" w:rsidRDefault="00860919" w:rsidP="007048ED">
            <w:pPr>
              <w:rPr>
                <w:b/>
              </w:rPr>
            </w:pPr>
          </w:p>
        </w:tc>
      </w:tr>
    </w:tbl>
    <w:p w:rsidR="00DC0F63" w:rsidRPr="00402A51" w:rsidRDefault="00DC0F63" w:rsidP="00364F0D">
      <w:pPr>
        <w:pStyle w:val="NormaleWeb"/>
        <w:spacing w:after="0"/>
        <w:rPr>
          <w:b/>
          <w:bCs/>
        </w:rPr>
      </w:pPr>
    </w:p>
    <w:p w:rsidR="00E812D0" w:rsidRPr="00402A51" w:rsidRDefault="00E812D0" w:rsidP="00070DF9">
      <w:pPr>
        <w:rPr>
          <w:rFonts w:eastAsiaTheme="minorHAnsi"/>
          <w:bCs/>
          <w:i/>
          <w:lang w:eastAsia="en-US"/>
        </w:rPr>
      </w:pPr>
    </w:p>
    <w:p w:rsidR="00E812D0" w:rsidRPr="00402A51" w:rsidRDefault="00E812D0" w:rsidP="00070DF9">
      <w:pPr>
        <w:rPr>
          <w:rFonts w:eastAsiaTheme="minorHAnsi"/>
          <w:bCs/>
          <w:i/>
          <w:lang w:eastAsia="en-US"/>
        </w:rPr>
      </w:pPr>
    </w:p>
    <w:p w:rsidR="00070DF9" w:rsidRPr="00402A51" w:rsidRDefault="00E812D0" w:rsidP="00070DF9">
      <w:pPr>
        <w:rPr>
          <w:rFonts w:eastAsiaTheme="minorHAnsi"/>
          <w:bCs/>
          <w:i/>
          <w:lang w:eastAsia="en-US"/>
        </w:rPr>
      </w:pPr>
      <w:r w:rsidRPr="00402A51">
        <w:rPr>
          <w:rFonts w:eastAsiaTheme="minorHAnsi"/>
          <w:bCs/>
          <w:i/>
          <w:lang w:eastAsia="en-US"/>
        </w:rPr>
        <w:t>Comp</w:t>
      </w:r>
      <w:r w:rsidR="00803ACB">
        <w:rPr>
          <w:rFonts w:eastAsiaTheme="minorHAnsi"/>
          <w:bCs/>
          <w:i/>
          <w:lang w:eastAsia="en-US"/>
        </w:rPr>
        <w:t>e</w:t>
      </w:r>
      <w:r w:rsidRPr="00402A51">
        <w:rPr>
          <w:rFonts w:eastAsiaTheme="minorHAnsi"/>
          <w:bCs/>
          <w:i/>
          <w:lang w:eastAsia="en-US"/>
        </w:rPr>
        <w:t xml:space="preserve">tenze di base trasversali comuni ai quattro assi culturali </w:t>
      </w:r>
    </w:p>
    <w:p w:rsidR="00070DF9" w:rsidRPr="00402A51" w:rsidRDefault="00070DF9" w:rsidP="00070DF9">
      <w:pPr>
        <w:rPr>
          <w:rFonts w:eastAsiaTheme="minorHAnsi"/>
          <w:bCs/>
          <w:i/>
          <w:sz w:val="27"/>
          <w:szCs w:val="27"/>
          <w:lang w:eastAsia="en-US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070DF9" w:rsidRPr="00402A51" w:rsidTr="00EC2A7A">
        <w:tc>
          <w:tcPr>
            <w:tcW w:w="5353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402A5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Assi Culturali </w:t>
            </w:r>
          </w:p>
        </w:tc>
        <w:tc>
          <w:tcPr>
            <w:tcW w:w="5245" w:type="dxa"/>
          </w:tcPr>
          <w:p w:rsidR="00070DF9" w:rsidRPr="0092316A" w:rsidRDefault="00070DF9" w:rsidP="008E6B61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2316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Discipline che concorreranno alla acquisizione delle competenze </w:t>
            </w:r>
            <w:r w:rsidR="008E6B6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transdisciplinari </w:t>
            </w:r>
          </w:p>
        </w:tc>
      </w:tr>
      <w:tr w:rsidR="00070DF9" w:rsidRPr="00402A51" w:rsidTr="00EC2A7A">
        <w:tc>
          <w:tcPr>
            <w:tcW w:w="5353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>Asse dei  Linguaggi</w:t>
            </w:r>
          </w:p>
          <w:p w:rsidR="00070DF9" w:rsidRPr="00B72C97" w:rsidRDefault="00070DF9" w:rsidP="00B72C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>1</w:t>
            </w:r>
            <w:r w:rsidR="008E6B6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>.</w:t>
            </w:r>
            <w:r w:rsidR="00415F36" w:rsidRPr="00402A5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="00B72C97" w:rsidRP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>Padroneggiare gli strumenti espressivi ed argomentativi di base indispensabili per gestire interazione comunicativa verbale in vari contesti</w:t>
            </w:r>
          </w:p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070DF9" w:rsidRPr="00B72C97" w:rsidRDefault="00070DF9" w:rsidP="00B72C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2.</w:t>
            </w:r>
            <w:r w:rsidR="00B72C97">
              <w:rPr>
                <w:rFonts w:ascii="ArialMT" w:eastAsiaTheme="minorEastAsia" w:hAnsi="ArialMT" w:cs="ArialMT"/>
                <w:lang w:eastAsia="zh-TW"/>
              </w:rPr>
              <w:t xml:space="preserve"> </w:t>
            </w:r>
            <w:r w:rsidR="00B72C97" w:rsidRP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 xml:space="preserve">Leggere, comprendere ed interpretare testi scritti di </w:t>
            </w:r>
            <w:r w:rsid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 xml:space="preserve">  </w:t>
            </w:r>
            <w:r w:rsidR="00B72C97" w:rsidRP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>vario tipo</w:t>
            </w:r>
          </w:p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070DF9" w:rsidRPr="00402A51" w:rsidRDefault="00070DF9" w:rsidP="00B72C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3.</w:t>
            </w:r>
            <w:r w:rsidR="00B72C97">
              <w:rPr>
                <w:rFonts w:ascii="ArialMT" w:eastAsiaTheme="minorEastAsia" w:hAnsi="ArialMT" w:cs="ArialMT"/>
                <w:lang w:eastAsia="zh-TW"/>
              </w:rPr>
              <w:t xml:space="preserve"> </w:t>
            </w:r>
            <w:r w:rsidR="00B72C97" w:rsidRP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>Produrre testi di vario tipo in relazione a differenti scopi comunicativi</w:t>
            </w:r>
          </w:p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070DF9" w:rsidRPr="00B72C97" w:rsidRDefault="00070DF9" w:rsidP="00B72C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4.</w:t>
            </w:r>
            <w:r w:rsidR="00B72C97">
              <w:rPr>
                <w:rFonts w:ascii="ArialMT" w:eastAsiaTheme="minorEastAsia" w:hAnsi="ArialMT" w:cs="ArialMT"/>
                <w:lang w:eastAsia="zh-TW"/>
              </w:rPr>
              <w:t xml:space="preserve"> </w:t>
            </w:r>
            <w:r w:rsidR="00B72C97" w:rsidRP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>Utilizzare gli strumenti fondamentali per una</w:t>
            </w:r>
            <w:r w:rsid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 xml:space="preserve"> </w:t>
            </w:r>
            <w:r w:rsidR="00B72C97" w:rsidRP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>fruizione consapevole del patrimonio artistico e</w:t>
            </w:r>
            <w:r w:rsid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 xml:space="preserve"> </w:t>
            </w:r>
            <w:r w:rsidR="00B72C97" w:rsidRP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>letterario</w:t>
            </w:r>
          </w:p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5.</w:t>
            </w:r>
            <w:r w:rsidR="00B72C97">
              <w:rPr>
                <w:rFonts w:ascii="ArialMT" w:eastAsiaTheme="minorEastAsia" w:hAnsi="ArialMT" w:cs="ArialMT"/>
                <w:lang w:eastAsia="zh-TW"/>
              </w:rPr>
              <w:t xml:space="preserve"> </w:t>
            </w:r>
            <w:r w:rsidR="00B72C97" w:rsidRPr="00B72C97">
              <w:rPr>
                <w:rFonts w:ascii="ArialMT" w:eastAsiaTheme="minorEastAsia" w:hAnsi="ArialMT" w:cs="ArialMT"/>
                <w:sz w:val="18"/>
                <w:szCs w:val="18"/>
                <w:lang w:eastAsia="zh-TW"/>
              </w:rPr>
              <w:t>Utilizzare e produrre testi multimediali</w:t>
            </w:r>
          </w:p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>Asse Matematico</w:t>
            </w:r>
          </w:p>
          <w:p w:rsidR="00070DF9" w:rsidRPr="00B72C97" w:rsidRDefault="00070DF9" w:rsidP="00B72C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1.</w:t>
            </w:r>
            <w:r w:rsidR="00B72C97">
              <w:rPr>
                <w:rFonts w:ascii="TimesNewRomanPSMT" w:eastAsiaTheme="minorEastAsia" w:hAnsi="TimesNewRomanPSMT" w:cs="TimesNewRomanPSMT"/>
                <w:lang w:eastAsia="zh-TW"/>
              </w:rPr>
              <w:t xml:space="preserve"> </w:t>
            </w:r>
            <w:r w:rsidR="00B72C97"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Utilizzare le tecniche e le procedure del calcolo</w:t>
            </w:r>
            <w:r w:rsid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="00B72C97"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aritmetico ed</w:t>
            </w:r>
            <w:r w:rsid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="00B72C97"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algebrico, rappresentandole anche sotto forma grafica</w:t>
            </w:r>
          </w:p>
          <w:p w:rsidR="00415F36" w:rsidRPr="00402A51" w:rsidRDefault="00415F36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070DF9" w:rsidRPr="00402A51" w:rsidRDefault="00415F36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2.</w:t>
            </w:r>
          </w:p>
          <w:p w:rsidR="00415F36" w:rsidRPr="00402A51" w:rsidRDefault="00B72C97" w:rsidP="00B72C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Confrontare ed analizzare</w:t>
            </w:r>
            <w:r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figure geometriche, </w:t>
            </w:r>
            <w:r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i</w:t>
            </w: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ndividuando invarianti e</w:t>
            </w:r>
            <w:r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relazioni </w:t>
            </w:r>
            <w:r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i</w:t>
            </w: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ndividuare le strategie</w:t>
            </w:r>
            <w:r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appropriate per la soluzione di problemi</w:t>
            </w: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B72C97" w:rsidRPr="00B72C97" w:rsidRDefault="00415F36" w:rsidP="00B72C97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3.</w:t>
            </w:r>
            <w:r w:rsidR="00B72C97">
              <w:rPr>
                <w:rFonts w:ascii="TimesNewRomanPSMT" w:eastAsiaTheme="minorEastAsia" w:hAnsi="TimesNewRomanPSMT" w:cs="TimesNewRomanPSMT"/>
                <w:lang w:eastAsia="zh-TW"/>
              </w:rPr>
              <w:t xml:space="preserve"> </w:t>
            </w:r>
            <w:r w:rsidR="00B72C97"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Analizzare dati e interpretarli sviluppando deduzioni e</w:t>
            </w:r>
          </w:p>
          <w:p w:rsidR="00B72C97" w:rsidRPr="00B72C97" w:rsidRDefault="00B72C97" w:rsidP="00B72C97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</w:pP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ragionamenti sugli stessi anche con l’ausilio di rappresentazioni</w:t>
            </w:r>
          </w:p>
          <w:p w:rsidR="00070DF9" w:rsidRPr="00B72C97" w:rsidRDefault="00B72C97" w:rsidP="00B72C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grafiche,usando consapevolmente gli strumenti di calcolo e le potenzialità</w:t>
            </w:r>
            <w:r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offerte da applicazioni specifiche di tipo informatico</w:t>
            </w:r>
          </w:p>
          <w:p w:rsidR="00415F36" w:rsidRPr="00402A51" w:rsidRDefault="00415F36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070DF9" w:rsidRDefault="00415F36" w:rsidP="00CD4085">
            <w:pPr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 xml:space="preserve">Asse scientifico tecnologico </w:t>
            </w:r>
          </w:p>
          <w:p w:rsidR="00C43B0E" w:rsidRPr="00402A51" w:rsidRDefault="00C43B0E" w:rsidP="00CD4085">
            <w:pPr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070DF9" w:rsidRPr="00B72C97" w:rsidRDefault="00415F36" w:rsidP="00B72C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1.</w:t>
            </w:r>
            <w:r w:rsidR="00B72C97">
              <w:rPr>
                <w:rFonts w:ascii="TimesNewRomanPSMT" w:eastAsiaTheme="minorEastAsia" w:hAnsi="TimesNewRomanPSMT" w:cs="TimesNewRomanPSMT"/>
                <w:lang w:eastAsia="zh-TW"/>
              </w:rPr>
              <w:t xml:space="preserve"> </w:t>
            </w:r>
            <w:r w:rsidR="00B72C97"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Osservare, descrivere ed analizzare fenomeni appartenenti alla realtà</w:t>
            </w:r>
            <w:r w:rsid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="00B72C97"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naturale e artificiale e riconoscere nelle sue varie forme i concetti di</w:t>
            </w:r>
            <w:r w:rsid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="00B72C97"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sistema e di complessità</w:t>
            </w:r>
          </w:p>
          <w:p w:rsidR="00415F36" w:rsidRPr="00402A51" w:rsidRDefault="00415F36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070DF9" w:rsidRPr="00402A51" w:rsidRDefault="00415F36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2.</w:t>
            </w:r>
          </w:p>
          <w:p w:rsidR="00415F36" w:rsidRPr="00402A51" w:rsidRDefault="00B72C97" w:rsidP="00B72C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Analizzare qualitativamente e quantitativamente fenomeni legati alla</w:t>
            </w:r>
            <w:r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trasformazione di energia a partire dall’esperienza</w:t>
            </w: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DF9" w:rsidRPr="00402A51" w:rsidTr="00EC2A7A">
        <w:tc>
          <w:tcPr>
            <w:tcW w:w="5353" w:type="dxa"/>
          </w:tcPr>
          <w:p w:rsidR="00070DF9" w:rsidRPr="00B72C97" w:rsidRDefault="00415F36" w:rsidP="00B72C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3.</w:t>
            </w:r>
            <w:r w:rsidR="00B72C97">
              <w:rPr>
                <w:rFonts w:ascii="TimesNewRomanPSMT" w:eastAsiaTheme="minorEastAsia" w:hAnsi="TimesNewRomanPSMT" w:cs="TimesNewRomanPSMT"/>
                <w:lang w:eastAsia="zh-TW"/>
              </w:rPr>
              <w:t xml:space="preserve"> </w:t>
            </w:r>
            <w:r w:rsidR="00B72C97"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Essere consapevole delle potenzialità e dei limiti delle tecnologie nel</w:t>
            </w:r>
            <w:r w:rsid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="00B72C97" w:rsidRPr="00B72C97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contesto culturale e sociale in cui vengono applicate</w:t>
            </w:r>
          </w:p>
          <w:p w:rsidR="00415F36" w:rsidRPr="00402A51" w:rsidRDefault="00415F36" w:rsidP="00CD408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070DF9" w:rsidRPr="00402A51" w:rsidRDefault="00070DF9" w:rsidP="00CD408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15F36" w:rsidRPr="00402A51" w:rsidTr="00EC2A7A">
        <w:tc>
          <w:tcPr>
            <w:tcW w:w="5353" w:type="dxa"/>
          </w:tcPr>
          <w:p w:rsidR="00415F36" w:rsidRDefault="00415F36" w:rsidP="00415F36">
            <w:pPr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>Asse storico- sociale</w:t>
            </w:r>
          </w:p>
          <w:p w:rsidR="00C43B0E" w:rsidRPr="00402A51" w:rsidRDefault="00C43B0E" w:rsidP="00415F36">
            <w:pPr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415F36" w:rsidRPr="00402A51" w:rsidRDefault="00415F36" w:rsidP="002524B4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15F36" w:rsidRPr="00402A51" w:rsidTr="00EC2A7A">
        <w:tc>
          <w:tcPr>
            <w:tcW w:w="5353" w:type="dxa"/>
          </w:tcPr>
          <w:p w:rsidR="00415F36" w:rsidRDefault="00415F36" w:rsidP="000924D6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1.</w:t>
            </w:r>
            <w:r w:rsidR="000924D6">
              <w:rPr>
                <w:rFonts w:ascii="TimesNewRomanPSMT" w:eastAsiaTheme="minorEastAsia" w:hAnsi="TimesNewRomanPSMT" w:cs="TimesNewRomanPSMT"/>
                <w:lang w:eastAsia="zh-TW"/>
              </w:rPr>
              <w:t xml:space="preserve"> </w:t>
            </w:r>
            <w:r w:rsidR="000924D6" w:rsidRP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Comprendere il cambiamento e la diversità dei tempi storici in una</w:t>
            </w:r>
            <w:r w:rsid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="000924D6" w:rsidRP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dimensione diacronica attraverso il confronto fra epoche e in una</w:t>
            </w:r>
            <w:r w:rsid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="000924D6" w:rsidRP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dimensione sincronica attraverso il confronto fra aree geografiche e</w:t>
            </w:r>
            <w:r w:rsid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culturali</w:t>
            </w:r>
          </w:p>
          <w:p w:rsidR="000924D6" w:rsidRPr="00402A51" w:rsidRDefault="000924D6" w:rsidP="000924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415F36" w:rsidRPr="00402A51" w:rsidRDefault="00415F36" w:rsidP="002524B4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15F36" w:rsidRPr="00402A51" w:rsidTr="00EC2A7A">
        <w:tc>
          <w:tcPr>
            <w:tcW w:w="5353" w:type="dxa"/>
          </w:tcPr>
          <w:p w:rsidR="00415F36" w:rsidRPr="000924D6" w:rsidRDefault="00415F36" w:rsidP="000924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2.</w:t>
            </w:r>
            <w:r w:rsidR="000924D6">
              <w:rPr>
                <w:rFonts w:ascii="TimesNewRomanPSMT" w:eastAsiaTheme="minorEastAsia" w:hAnsi="TimesNewRomanPSMT" w:cs="TimesNewRomanPSMT"/>
                <w:lang w:eastAsia="zh-TW"/>
              </w:rPr>
              <w:t xml:space="preserve"> </w:t>
            </w:r>
            <w:r w:rsidR="000924D6" w:rsidRP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Collocare l’esperienza personale in un sistema di regole fondato sul</w:t>
            </w:r>
            <w:r w:rsid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="000924D6" w:rsidRP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reciproco riconoscimento dei diritti garantiti dalla Costituzione,a tutela</w:t>
            </w:r>
            <w:r w:rsid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 xml:space="preserve"> </w:t>
            </w:r>
            <w:r w:rsidR="000924D6" w:rsidRP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della persona, della collettività e dell’ambiente</w:t>
            </w:r>
          </w:p>
          <w:p w:rsidR="00415F36" w:rsidRPr="00402A51" w:rsidRDefault="00415F36" w:rsidP="002524B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415F36" w:rsidRPr="00402A51" w:rsidRDefault="00415F36" w:rsidP="002524B4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15F36" w:rsidRPr="00402A51" w:rsidTr="00EC2A7A">
        <w:tc>
          <w:tcPr>
            <w:tcW w:w="5353" w:type="dxa"/>
          </w:tcPr>
          <w:p w:rsidR="000924D6" w:rsidRPr="000924D6" w:rsidRDefault="00415F36" w:rsidP="000924D6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</w:pPr>
            <w:r w:rsidRPr="00402A5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3.</w:t>
            </w:r>
            <w:r w:rsidR="000924D6">
              <w:rPr>
                <w:rFonts w:ascii="TimesNewRomanPSMT" w:eastAsiaTheme="minorEastAsia" w:hAnsi="TimesNewRomanPSMT" w:cs="TimesNewRomanPSMT"/>
                <w:lang w:eastAsia="zh-TW"/>
              </w:rPr>
              <w:t xml:space="preserve"> </w:t>
            </w:r>
            <w:r w:rsidR="000924D6" w:rsidRP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Riconoscere le caratteristiche essenziali del sistema socio</w:t>
            </w:r>
          </w:p>
          <w:p w:rsidR="00415F36" w:rsidRPr="000924D6" w:rsidRDefault="000924D6" w:rsidP="000924D6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924D6">
              <w:rPr>
                <w:rFonts w:ascii="TimesNewRomanPSMT" w:eastAsiaTheme="minorEastAsia" w:hAnsi="TimesNewRomanPSMT" w:cs="TimesNewRomanPSMT"/>
                <w:sz w:val="18"/>
                <w:szCs w:val="18"/>
                <w:lang w:eastAsia="zh-TW"/>
              </w:rPr>
              <w:t>economico per orientarsi nel tessuto produttivo del proprio territorio</w:t>
            </w:r>
          </w:p>
          <w:p w:rsidR="00415F36" w:rsidRPr="00402A51" w:rsidRDefault="00415F36" w:rsidP="002524B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415F36" w:rsidRPr="00402A51" w:rsidRDefault="00415F36" w:rsidP="002524B4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70DF9" w:rsidRPr="00402A51" w:rsidRDefault="00070DF9" w:rsidP="00070DF9">
      <w:pPr>
        <w:rPr>
          <w:rFonts w:eastAsiaTheme="minorHAnsi"/>
          <w:b/>
          <w:bCs/>
          <w:sz w:val="27"/>
          <w:szCs w:val="27"/>
          <w:lang w:eastAsia="en-US"/>
        </w:rPr>
      </w:pPr>
    </w:p>
    <w:p w:rsidR="00690793" w:rsidRPr="00402A51" w:rsidRDefault="00690793" w:rsidP="00070DF9">
      <w:pPr>
        <w:rPr>
          <w:rFonts w:eastAsiaTheme="minorHAnsi"/>
          <w:b/>
          <w:bCs/>
          <w:sz w:val="27"/>
          <w:szCs w:val="27"/>
          <w:lang w:eastAsia="en-US"/>
        </w:rPr>
      </w:pPr>
    </w:p>
    <w:p w:rsidR="00690793" w:rsidRPr="00402A51" w:rsidRDefault="00690793" w:rsidP="00070DF9">
      <w:pPr>
        <w:rPr>
          <w:rFonts w:eastAsiaTheme="minorHAnsi"/>
          <w:b/>
          <w:bCs/>
          <w:sz w:val="27"/>
          <w:szCs w:val="27"/>
          <w:lang w:eastAsia="en-US"/>
        </w:rPr>
      </w:pPr>
    </w:p>
    <w:p w:rsidR="00690793" w:rsidRPr="00402A51" w:rsidRDefault="00690793" w:rsidP="00070DF9">
      <w:pPr>
        <w:rPr>
          <w:rFonts w:eastAsiaTheme="minorHAnsi"/>
          <w:b/>
          <w:bCs/>
          <w:sz w:val="27"/>
          <w:szCs w:val="27"/>
          <w:lang w:eastAsia="en-US"/>
        </w:rPr>
      </w:pPr>
    </w:p>
    <w:p w:rsidR="00415F36" w:rsidRPr="00402A51" w:rsidRDefault="00415F36" w:rsidP="00070DF9">
      <w:pPr>
        <w:rPr>
          <w:rFonts w:eastAsiaTheme="minorHAnsi"/>
          <w:b/>
          <w:bCs/>
          <w:i/>
          <w:sz w:val="22"/>
          <w:szCs w:val="22"/>
          <w:lang w:eastAsia="en-US"/>
        </w:rPr>
      </w:pPr>
      <w:r w:rsidRPr="00402A51">
        <w:rPr>
          <w:rFonts w:eastAsiaTheme="minorHAnsi"/>
          <w:b/>
          <w:bCs/>
          <w:i/>
          <w:sz w:val="22"/>
          <w:szCs w:val="22"/>
          <w:lang w:eastAsia="en-US"/>
        </w:rPr>
        <w:t xml:space="preserve">Scelta  delle unità di apprendimento o delle </w:t>
      </w:r>
      <w:r w:rsidR="00D02D84" w:rsidRPr="00402A51">
        <w:rPr>
          <w:rFonts w:eastAsiaTheme="minorHAnsi"/>
          <w:b/>
          <w:bCs/>
          <w:i/>
          <w:sz w:val="22"/>
          <w:szCs w:val="22"/>
          <w:lang w:eastAsia="en-US"/>
        </w:rPr>
        <w:t>attività laboratoriali  in cui articolare i contenuti per il raggiungimento di competenze pluridisciplinari, interdisciplinari e trasversali.</w:t>
      </w:r>
    </w:p>
    <w:p w:rsidR="00415F36" w:rsidRPr="00402A51" w:rsidRDefault="00415F36" w:rsidP="00070DF9">
      <w:pPr>
        <w:rPr>
          <w:rFonts w:eastAsiaTheme="minorHAnsi"/>
          <w:b/>
          <w:bCs/>
          <w:i/>
          <w:sz w:val="22"/>
          <w:szCs w:val="22"/>
          <w:lang w:eastAsia="en-US"/>
        </w:rPr>
      </w:pPr>
    </w:p>
    <w:tbl>
      <w:tblPr>
        <w:tblStyle w:val="Grigliatabella"/>
        <w:tblW w:w="11023" w:type="dxa"/>
        <w:tblLook w:val="04A0" w:firstRow="1" w:lastRow="0" w:firstColumn="1" w:lastColumn="0" w:noHBand="0" w:noVBand="1"/>
      </w:tblPr>
      <w:tblGrid>
        <w:gridCol w:w="2651"/>
        <w:gridCol w:w="2651"/>
        <w:gridCol w:w="2886"/>
        <w:gridCol w:w="2835"/>
      </w:tblGrid>
      <w:tr w:rsidR="00415F36" w:rsidRPr="00402A51" w:rsidTr="008E6B61">
        <w:tc>
          <w:tcPr>
            <w:tcW w:w="2651" w:type="dxa"/>
          </w:tcPr>
          <w:p w:rsidR="00415F36" w:rsidRPr="00402A51" w:rsidRDefault="00D02D84" w:rsidP="00070DF9">
            <w:pPr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 xml:space="preserve">  Titolo</w:t>
            </w:r>
          </w:p>
        </w:tc>
        <w:tc>
          <w:tcPr>
            <w:tcW w:w="2651" w:type="dxa"/>
          </w:tcPr>
          <w:p w:rsidR="00415F36" w:rsidRPr="00402A51" w:rsidRDefault="00D02D84" w:rsidP="00070DF9">
            <w:pPr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 xml:space="preserve">Contenuti </w:t>
            </w:r>
          </w:p>
        </w:tc>
        <w:tc>
          <w:tcPr>
            <w:tcW w:w="2886" w:type="dxa"/>
          </w:tcPr>
          <w:p w:rsidR="00415F36" w:rsidRPr="00402A51" w:rsidRDefault="00D02D84" w:rsidP="00070DF9">
            <w:pPr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>Competenza</w:t>
            </w:r>
          </w:p>
        </w:tc>
        <w:tc>
          <w:tcPr>
            <w:tcW w:w="2835" w:type="dxa"/>
          </w:tcPr>
          <w:p w:rsidR="00415F36" w:rsidRPr="00402A51" w:rsidRDefault="00D02D84" w:rsidP="00070DF9">
            <w:pPr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</w:pPr>
            <w:r w:rsidRPr="00402A51">
              <w:rPr>
                <w:rFonts w:eastAsiaTheme="minorHAnsi"/>
                <w:b/>
                <w:bCs/>
                <w:i/>
                <w:sz w:val="20"/>
                <w:szCs w:val="20"/>
                <w:lang w:eastAsia="en-US"/>
              </w:rPr>
              <w:t>Modalità di verifica</w:t>
            </w:r>
          </w:p>
        </w:tc>
      </w:tr>
      <w:tr w:rsidR="00415F36" w:rsidRPr="00402A51" w:rsidTr="008E6B61">
        <w:tc>
          <w:tcPr>
            <w:tcW w:w="2651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651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86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415F36" w:rsidRPr="00402A51" w:rsidTr="008E6B61">
        <w:tc>
          <w:tcPr>
            <w:tcW w:w="2651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651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86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415F36" w:rsidRPr="00402A51" w:rsidTr="008E6B61">
        <w:tc>
          <w:tcPr>
            <w:tcW w:w="2651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651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86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</w:tcPr>
          <w:p w:rsidR="00415F36" w:rsidRPr="00402A51" w:rsidRDefault="00415F36" w:rsidP="00070DF9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D02D84" w:rsidRPr="00402A51" w:rsidTr="008E6B61">
        <w:tc>
          <w:tcPr>
            <w:tcW w:w="2651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651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86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D02D84" w:rsidRPr="00402A51" w:rsidTr="008E6B61">
        <w:tc>
          <w:tcPr>
            <w:tcW w:w="2651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651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86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D02D84" w:rsidRPr="00402A51" w:rsidTr="008E6B61">
        <w:tc>
          <w:tcPr>
            <w:tcW w:w="2651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651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86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D02D84" w:rsidRPr="00402A51" w:rsidTr="008E6B61">
        <w:tc>
          <w:tcPr>
            <w:tcW w:w="2651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651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86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</w:tcPr>
          <w:p w:rsidR="00D02D84" w:rsidRPr="00402A51" w:rsidRDefault="00D02D84" w:rsidP="002524B4">
            <w:pP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</w:pPr>
          </w:p>
        </w:tc>
      </w:tr>
    </w:tbl>
    <w:p w:rsidR="00D02D84" w:rsidRPr="00402A51" w:rsidRDefault="00D02D84" w:rsidP="00D02D84">
      <w:pPr>
        <w:rPr>
          <w:rFonts w:eastAsiaTheme="minorHAnsi"/>
          <w:b/>
          <w:bCs/>
          <w:sz w:val="27"/>
          <w:szCs w:val="27"/>
          <w:lang w:eastAsia="en-US"/>
        </w:rPr>
      </w:pPr>
    </w:p>
    <w:p w:rsidR="00D02D84" w:rsidRPr="00402A51" w:rsidRDefault="00D02D84" w:rsidP="00D02D84">
      <w:pPr>
        <w:rPr>
          <w:rFonts w:eastAsiaTheme="minorHAnsi"/>
          <w:b/>
          <w:bCs/>
          <w:sz w:val="27"/>
          <w:szCs w:val="27"/>
          <w:lang w:eastAsia="en-US"/>
        </w:rPr>
      </w:pPr>
    </w:p>
    <w:p w:rsidR="00D02D84" w:rsidRPr="00402A51" w:rsidRDefault="00D02D84" w:rsidP="00D02D84">
      <w:pPr>
        <w:rPr>
          <w:rFonts w:eastAsiaTheme="minorHAnsi"/>
          <w:b/>
          <w:bCs/>
          <w:sz w:val="27"/>
          <w:szCs w:val="27"/>
          <w:lang w:eastAsia="en-US"/>
        </w:rPr>
      </w:pPr>
    </w:p>
    <w:p w:rsidR="00D02D84" w:rsidRPr="00402A51" w:rsidRDefault="00D02D84" w:rsidP="00D02D84">
      <w:pPr>
        <w:rPr>
          <w:rFonts w:eastAsiaTheme="minorHAnsi"/>
          <w:b/>
          <w:bCs/>
          <w:sz w:val="27"/>
          <w:szCs w:val="27"/>
          <w:lang w:eastAsia="en-US"/>
        </w:rPr>
      </w:pPr>
    </w:p>
    <w:p w:rsidR="00070DF9" w:rsidRPr="00402A51" w:rsidRDefault="00070DF9" w:rsidP="00070DF9">
      <w:pPr>
        <w:rPr>
          <w:rFonts w:eastAsiaTheme="minorHAnsi"/>
          <w:b/>
          <w:bCs/>
          <w:sz w:val="27"/>
          <w:szCs w:val="27"/>
          <w:lang w:eastAsia="en-US"/>
        </w:rPr>
      </w:pPr>
    </w:p>
    <w:p w:rsidR="00690793" w:rsidRPr="00402A51" w:rsidRDefault="00690793" w:rsidP="00364F0D">
      <w:pPr>
        <w:pStyle w:val="NormaleWeb"/>
        <w:spacing w:after="0"/>
        <w:rPr>
          <w:b/>
          <w:bCs/>
        </w:rPr>
      </w:pPr>
      <w:r w:rsidRPr="00402A51">
        <w:rPr>
          <w:b/>
          <w:bCs/>
        </w:rPr>
        <w:t xml:space="preserve">  TERZA PARTE</w:t>
      </w:r>
    </w:p>
    <w:p w:rsidR="00690793" w:rsidRPr="00402A51" w:rsidRDefault="00690793" w:rsidP="00364F0D">
      <w:pPr>
        <w:pStyle w:val="NormaleWeb"/>
        <w:spacing w:after="0"/>
        <w:rPr>
          <w:b/>
          <w:bCs/>
        </w:rPr>
      </w:pPr>
    </w:p>
    <w:p w:rsidR="00364F0D" w:rsidRPr="00402A51" w:rsidRDefault="00690793" w:rsidP="00364F0D">
      <w:pPr>
        <w:pStyle w:val="NormaleWeb"/>
        <w:spacing w:after="0"/>
      </w:pPr>
      <w:r w:rsidRPr="00402A51">
        <w:rPr>
          <w:b/>
          <w:bCs/>
        </w:rPr>
        <w:t>O</w:t>
      </w:r>
      <w:r w:rsidR="00364F0D" w:rsidRPr="00402A51">
        <w:rPr>
          <w:b/>
          <w:bCs/>
        </w:rPr>
        <w:t>RGANIZZAZIONE DEGLI INTERVENTI DI RECUPERO E DI  POTENZIAMENTO</w:t>
      </w:r>
    </w:p>
    <w:p w:rsidR="00364F0D" w:rsidRPr="00402A51" w:rsidRDefault="00364F0D" w:rsidP="00364F0D">
      <w:pPr>
        <w:pStyle w:val="NormaleWeb"/>
        <w:spacing w:after="0"/>
        <w:ind w:left="-193"/>
      </w:pPr>
      <w:r w:rsidRPr="00402A51">
        <w:rPr>
          <w:sz w:val="27"/>
          <w:szCs w:val="27"/>
        </w:rPr>
        <w:t>(le indicazioni qui riportate dovranno essere coerenti con quelle del Collegio dei docenti)</w:t>
      </w:r>
    </w:p>
    <w:p w:rsidR="00364F0D" w:rsidRPr="00402A51" w:rsidRDefault="00364F0D" w:rsidP="00364F0D">
      <w:pPr>
        <w:pStyle w:val="NormaleWeb"/>
        <w:spacing w:after="0" w:line="360" w:lineRule="auto"/>
        <w:rPr>
          <w:sz w:val="27"/>
          <w:szCs w:val="27"/>
        </w:rPr>
      </w:pPr>
      <w:r w:rsidRPr="00402A51">
        <w:rPr>
          <w:sz w:val="27"/>
          <w:szCs w:val="27"/>
        </w:rPr>
        <w:t>A. Modalità</w:t>
      </w:r>
    </w:p>
    <w:p w:rsidR="00417BD7" w:rsidRPr="00402A51" w:rsidRDefault="00417BD7" w:rsidP="00364F0D">
      <w:pPr>
        <w:pStyle w:val="NormaleWeb"/>
        <w:spacing w:after="0" w:line="360" w:lineRule="auto"/>
        <w:rPr>
          <w:sz w:val="27"/>
          <w:szCs w:val="27"/>
        </w:rPr>
      </w:pPr>
    </w:p>
    <w:p w:rsidR="00417BD7" w:rsidRPr="00402A51" w:rsidRDefault="00417BD7" w:rsidP="00364F0D">
      <w:pPr>
        <w:pStyle w:val="NormaleWeb"/>
        <w:spacing w:after="0" w:line="360" w:lineRule="auto"/>
        <w:rPr>
          <w:sz w:val="27"/>
          <w:szCs w:val="27"/>
        </w:rPr>
      </w:pPr>
    </w:p>
    <w:p w:rsidR="00417BD7" w:rsidRPr="00402A51" w:rsidRDefault="00417BD7" w:rsidP="00364F0D">
      <w:pPr>
        <w:pStyle w:val="NormaleWeb"/>
        <w:spacing w:after="0" w:line="360" w:lineRule="auto"/>
      </w:pPr>
    </w:p>
    <w:p w:rsidR="00364F0D" w:rsidRPr="00402A51" w:rsidRDefault="00364F0D" w:rsidP="00364F0D">
      <w:pPr>
        <w:autoSpaceDE w:val="0"/>
        <w:autoSpaceDN w:val="0"/>
        <w:adjustRightInd w:val="0"/>
      </w:pPr>
    </w:p>
    <w:p w:rsidR="00364F0D" w:rsidRPr="00402A51" w:rsidRDefault="00364F0D" w:rsidP="00364F0D">
      <w:pPr>
        <w:autoSpaceDE w:val="0"/>
        <w:autoSpaceDN w:val="0"/>
        <w:adjustRightInd w:val="0"/>
      </w:pPr>
    </w:p>
    <w:p w:rsidR="00364F0D" w:rsidRPr="00402A51" w:rsidRDefault="00364F0D" w:rsidP="003E218F">
      <w:pPr>
        <w:autoSpaceDE w:val="0"/>
        <w:autoSpaceDN w:val="0"/>
        <w:adjustRightInd w:val="0"/>
        <w:rPr>
          <w:sz w:val="27"/>
          <w:szCs w:val="27"/>
        </w:rPr>
      </w:pPr>
      <w:r w:rsidRPr="00402A51">
        <w:rPr>
          <w:sz w:val="27"/>
          <w:szCs w:val="27"/>
        </w:rPr>
        <w:t>B. Tempi (periodo, durata)</w:t>
      </w:r>
    </w:p>
    <w:p w:rsidR="00417BD7" w:rsidRPr="00402A51" w:rsidRDefault="00417BD7" w:rsidP="00364F0D">
      <w:pPr>
        <w:pStyle w:val="NormaleWeb"/>
        <w:spacing w:after="0"/>
        <w:rPr>
          <w:sz w:val="27"/>
          <w:szCs w:val="27"/>
        </w:rPr>
      </w:pPr>
    </w:p>
    <w:p w:rsidR="00417BD7" w:rsidRPr="00402A51" w:rsidRDefault="00417BD7" w:rsidP="00364F0D">
      <w:pPr>
        <w:pStyle w:val="NormaleWeb"/>
        <w:spacing w:after="0"/>
        <w:rPr>
          <w:sz w:val="27"/>
          <w:szCs w:val="27"/>
        </w:rPr>
      </w:pPr>
    </w:p>
    <w:p w:rsidR="00364F0D" w:rsidRPr="00402A51" w:rsidRDefault="00364F0D" w:rsidP="00364F0D">
      <w:pPr>
        <w:pStyle w:val="NormaleWeb"/>
        <w:spacing w:after="0"/>
        <w:rPr>
          <w:b/>
          <w:sz w:val="27"/>
          <w:szCs w:val="27"/>
        </w:rPr>
      </w:pPr>
      <w:r w:rsidRPr="00402A51">
        <w:rPr>
          <w:b/>
          <w:sz w:val="27"/>
          <w:szCs w:val="27"/>
        </w:rPr>
        <w:t>ORGANIZZAZIONE DEGLI INTERVENTI DI APPROFONDIMENTO</w:t>
      </w:r>
      <w:r w:rsidR="006B0728" w:rsidRPr="00402A51">
        <w:rPr>
          <w:b/>
          <w:sz w:val="27"/>
          <w:szCs w:val="27"/>
        </w:rPr>
        <w:t xml:space="preserve">/ POTENZIAMENTO </w:t>
      </w:r>
      <w:r w:rsidRPr="00402A51">
        <w:rPr>
          <w:b/>
          <w:sz w:val="27"/>
          <w:szCs w:val="27"/>
        </w:rPr>
        <w:t xml:space="preserve"> PER CHI NON HA EVIDENZIATO LACUNE</w:t>
      </w:r>
    </w:p>
    <w:p w:rsidR="00DF1B38" w:rsidRPr="00402A51" w:rsidRDefault="00DF1B38" w:rsidP="00364F0D">
      <w:pPr>
        <w:pStyle w:val="NormaleWeb"/>
        <w:spacing w:after="0"/>
        <w:rPr>
          <w:sz w:val="27"/>
          <w:szCs w:val="27"/>
        </w:rPr>
      </w:pPr>
    </w:p>
    <w:p w:rsidR="00DF1B38" w:rsidRPr="00402A51" w:rsidRDefault="00DF1B38" w:rsidP="00364F0D">
      <w:pPr>
        <w:pStyle w:val="NormaleWeb"/>
        <w:spacing w:after="0"/>
      </w:pPr>
    </w:p>
    <w:p w:rsidR="00364F0D" w:rsidRPr="00402A51" w:rsidRDefault="00364F0D" w:rsidP="00364F0D">
      <w:pPr>
        <w:pStyle w:val="NormaleWeb"/>
        <w:spacing w:after="0"/>
        <w:rPr>
          <w:b/>
        </w:rPr>
      </w:pPr>
      <w:r w:rsidRPr="00402A51">
        <w:rPr>
          <w:b/>
          <w:sz w:val="27"/>
          <w:szCs w:val="27"/>
        </w:rPr>
        <w:lastRenderedPageBreak/>
        <w:t>COMPORTAMENTI NEI CONFRONTI DELLA CLASSE</w:t>
      </w:r>
    </w:p>
    <w:p w:rsidR="00364F0D" w:rsidRPr="00402A51" w:rsidRDefault="00364F0D" w:rsidP="00DF1B38">
      <w:pPr>
        <w:pStyle w:val="NormaleWeb"/>
        <w:spacing w:after="0"/>
        <w:rPr>
          <w:b/>
          <w:bCs/>
        </w:rPr>
      </w:pPr>
    </w:p>
    <w:p w:rsidR="00364F0D" w:rsidRPr="00402A51" w:rsidRDefault="00364F0D" w:rsidP="00364F0D">
      <w:pPr>
        <w:rPr>
          <w:b/>
          <w:bCs/>
        </w:rPr>
      </w:pPr>
    </w:p>
    <w:p w:rsidR="00364F0D" w:rsidRPr="00402A51" w:rsidRDefault="00364F0D" w:rsidP="00364F0D"/>
    <w:p w:rsidR="00364F0D" w:rsidRPr="00402A51" w:rsidRDefault="00364F0D" w:rsidP="00364F0D">
      <w:pPr>
        <w:rPr>
          <w:b/>
        </w:rPr>
      </w:pPr>
      <w:r w:rsidRPr="00402A51">
        <w:rPr>
          <w:b/>
        </w:rPr>
        <w:t>TRUMENTI DI OSSERVAZIONE, DI VERIFICA E DI VALUTAZIONE</w:t>
      </w:r>
    </w:p>
    <w:p w:rsidR="00364F0D" w:rsidRPr="00402A51" w:rsidRDefault="00364F0D" w:rsidP="00364F0D">
      <w:pPr>
        <w:rPr>
          <w:b/>
        </w:rPr>
      </w:pPr>
    </w:p>
    <w:p w:rsidR="00DF1B38" w:rsidRPr="00402A51" w:rsidRDefault="00DF1B38" w:rsidP="00364F0D"/>
    <w:p w:rsidR="00DF1B38" w:rsidRPr="00402A51" w:rsidRDefault="00DF1B38" w:rsidP="00364F0D"/>
    <w:p w:rsidR="00DF1B38" w:rsidRPr="00402A51" w:rsidRDefault="00DF1B38" w:rsidP="00364F0D"/>
    <w:p w:rsidR="00364F0D" w:rsidRPr="00402A51" w:rsidRDefault="00364F0D" w:rsidP="00364F0D">
      <w:pPr>
        <w:rPr>
          <w:b/>
        </w:rPr>
      </w:pPr>
      <w:r w:rsidRPr="00402A51">
        <w:t>A</w:t>
      </w:r>
      <w:r w:rsidRPr="00402A51">
        <w:rPr>
          <w:b/>
        </w:rPr>
        <w:t>. GRIGLIE COMUNI DI OSSERVAZIONE DEI COMPORTAMENTI E DEL PROCESSO DI APPRENDIMENTO</w:t>
      </w:r>
    </w:p>
    <w:p w:rsidR="00DF1B38" w:rsidRPr="00402A51" w:rsidRDefault="00DF1B38" w:rsidP="00364F0D">
      <w:pPr>
        <w:rPr>
          <w:b/>
        </w:rPr>
      </w:pPr>
    </w:p>
    <w:p w:rsidR="00DF1B38" w:rsidRPr="00402A51" w:rsidRDefault="00DF1B38" w:rsidP="00364F0D"/>
    <w:p w:rsidR="00DF1B38" w:rsidRPr="00402A51" w:rsidRDefault="00DF1B38" w:rsidP="00364F0D"/>
    <w:p w:rsidR="00364F0D" w:rsidRPr="00402A51" w:rsidRDefault="00364F0D" w:rsidP="00364F0D">
      <w:r w:rsidRPr="00402A51">
        <w:t>B</w:t>
      </w:r>
      <w:r w:rsidRPr="00402A51">
        <w:rPr>
          <w:sz w:val="27"/>
          <w:szCs w:val="27"/>
        </w:rPr>
        <w:t xml:space="preserve">. </w:t>
      </w:r>
      <w:r w:rsidRPr="00402A51">
        <w:rPr>
          <w:b/>
          <w:sz w:val="27"/>
          <w:szCs w:val="27"/>
        </w:rPr>
        <w:t xml:space="preserve">STRUMENTI DA UTILIZZARE PER LA VERIFICA </w:t>
      </w:r>
      <w:r w:rsidR="00415FF7" w:rsidRPr="00402A51">
        <w:rPr>
          <w:b/>
          <w:sz w:val="27"/>
          <w:szCs w:val="27"/>
        </w:rPr>
        <w:t>FORMATIVA</w:t>
      </w:r>
    </w:p>
    <w:p w:rsidR="00364F0D" w:rsidRPr="00402A51" w:rsidRDefault="00364F0D" w:rsidP="00364F0D">
      <w:pPr>
        <w:rPr>
          <w:sz w:val="26"/>
          <w:szCs w:val="26"/>
        </w:rPr>
      </w:pPr>
      <w:r w:rsidRPr="00402A51">
        <w:rPr>
          <w:sz w:val="26"/>
          <w:szCs w:val="26"/>
        </w:rPr>
        <w:t>(controllo in itinere del processo di apprendimento)</w:t>
      </w:r>
    </w:p>
    <w:tbl>
      <w:tblPr>
        <w:tblStyle w:val="Grigliatabella"/>
        <w:tblW w:w="4963" w:type="pct"/>
        <w:tblLayout w:type="fixed"/>
        <w:tblLook w:val="0000" w:firstRow="0" w:lastRow="0" w:firstColumn="0" w:lastColumn="0" w:noHBand="0" w:noVBand="0"/>
      </w:tblPr>
      <w:tblGrid>
        <w:gridCol w:w="2056"/>
        <w:gridCol w:w="524"/>
        <w:gridCol w:w="471"/>
        <w:gridCol w:w="632"/>
        <w:gridCol w:w="469"/>
        <w:gridCol w:w="469"/>
        <w:gridCol w:w="471"/>
        <w:gridCol w:w="469"/>
        <w:gridCol w:w="469"/>
        <w:gridCol w:w="469"/>
        <w:gridCol w:w="471"/>
        <w:gridCol w:w="473"/>
        <w:gridCol w:w="783"/>
        <w:gridCol w:w="778"/>
        <w:gridCol w:w="469"/>
        <w:gridCol w:w="475"/>
        <w:gridCol w:w="655"/>
      </w:tblGrid>
      <w:tr w:rsidR="00364F0D" w:rsidRPr="00402A51" w:rsidTr="00DF1B38">
        <w:trPr>
          <w:trHeight w:val="527"/>
        </w:trPr>
        <w:tc>
          <w:tcPr>
            <w:tcW w:w="969" w:type="pct"/>
            <w:vMerge w:val="restart"/>
          </w:tcPr>
          <w:p w:rsidR="00364F0D" w:rsidRPr="00402A51" w:rsidRDefault="00364F0D" w:rsidP="007048ED">
            <w:pPr>
              <w:rPr>
                <w:sz w:val="20"/>
                <w:szCs w:val="20"/>
              </w:rPr>
            </w:pPr>
            <w:r w:rsidRPr="00402A51">
              <w:rPr>
                <w:sz w:val="20"/>
                <w:szCs w:val="20"/>
              </w:rPr>
              <w:t>Strumento utilizzato</w:t>
            </w:r>
          </w:p>
        </w:tc>
        <w:tc>
          <w:tcPr>
            <w:tcW w:w="469" w:type="pct"/>
            <w:gridSpan w:val="2"/>
          </w:tcPr>
          <w:p w:rsidR="00364F0D" w:rsidRPr="00402A51" w:rsidRDefault="00364F0D" w:rsidP="007048ED">
            <w:r w:rsidRPr="00402A51">
              <w:rPr>
                <w:sz w:val="20"/>
                <w:szCs w:val="20"/>
              </w:rPr>
              <w:t>Italiano</w:t>
            </w: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16"/>
                <w:szCs w:val="16"/>
              </w:rPr>
            </w:pPr>
            <w:r w:rsidRPr="00402A51">
              <w:rPr>
                <w:sz w:val="16"/>
                <w:szCs w:val="16"/>
              </w:rPr>
              <w:t>Storia</w:t>
            </w:r>
          </w:p>
        </w:tc>
        <w:tc>
          <w:tcPr>
            <w:tcW w:w="442" w:type="pct"/>
            <w:gridSpan w:val="2"/>
          </w:tcPr>
          <w:p w:rsidR="00364F0D" w:rsidRPr="00402A51" w:rsidRDefault="00364F0D" w:rsidP="007048ED">
            <w:r w:rsidRPr="00402A51">
              <w:rPr>
                <w:sz w:val="20"/>
                <w:szCs w:val="20"/>
              </w:rPr>
              <w:t>Ingl.</w:t>
            </w:r>
          </w:p>
        </w:tc>
        <w:tc>
          <w:tcPr>
            <w:tcW w:w="443" w:type="pct"/>
            <w:gridSpan w:val="2"/>
          </w:tcPr>
          <w:p w:rsidR="00364F0D" w:rsidRPr="00402A51" w:rsidRDefault="00364F0D" w:rsidP="007048ED">
            <w:r w:rsidRPr="00402A51">
              <w:rPr>
                <w:sz w:val="20"/>
                <w:szCs w:val="20"/>
              </w:rPr>
              <w:t>Franc.</w:t>
            </w:r>
          </w:p>
        </w:tc>
        <w:tc>
          <w:tcPr>
            <w:tcW w:w="442" w:type="pct"/>
            <w:gridSpan w:val="2"/>
          </w:tcPr>
          <w:p w:rsidR="00364F0D" w:rsidRPr="00402A51" w:rsidRDefault="00364F0D" w:rsidP="007048ED">
            <w:pPr>
              <w:rPr>
                <w:sz w:val="18"/>
                <w:szCs w:val="18"/>
              </w:rPr>
            </w:pPr>
            <w:r w:rsidRPr="00402A51">
              <w:rPr>
                <w:sz w:val="18"/>
                <w:szCs w:val="18"/>
              </w:rPr>
              <w:t>Spagn.</w:t>
            </w:r>
          </w:p>
        </w:tc>
        <w:tc>
          <w:tcPr>
            <w:tcW w:w="445" w:type="pct"/>
            <w:gridSpan w:val="2"/>
          </w:tcPr>
          <w:p w:rsidR="00364F0D" w:rsidRPr="00402A51" w:rsidRDefault="00364F0D" w:rsidP="007048ED">
            <w:r w:rsidRPr="00402A51">
              <w:rPr>
                <w:sz w:val="20"/>
                <w:szCs w:val="20"/>
              </w:rPr>
              <w:t>.</w:t>
            </w:r>
            <w:r w:rsidRPr="00402A51">
              <w:rPr>
                <w:sz w:val="18"/>
                <w:szCs w:val="18"/>
              </w:rPr>
              <w:t>Matem.</w:t>
            </w: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0"/>
                <w:szCs w:val="20"/>
              </w:rPr>
            </w:pPr>
            <w:r w:rsidRPr="00402A51">
              <w:rPr>
                <w:sz w:val="20"/>
                <w:szCs w:val="20"/>
              </w:rPr>
              <w:t>Geog.</w:t>
            </w:r>
          </w:p>
        </w:tc>
        <w:tc>
          <w:tcPr>
            <w:tcW w:w="367" w:type="pct"/>
          </w:tcPr>
          <w:p w:rsidR="00364F0D" w:rsidRPr="00402A51" w:rsidRDefault="00364F0D" w:rsidP="007048ED">
            <w:r w:rsidRPr="00402A51">
              <w:rPr>
                <w:sz w:val="20"/>
                <w:szCs w:val="20"/>
              </w:rPr>
              <w:t>Arte e Terr</w:t>
            </w:r>
            <w:r w:rsidRPr="00402A51">
              <w:t>.</w:t>
            </w:r>
          </w:p>
          <w:p w:rsidR="00364F0D" w:rsidRPr="00402A51" w:rsidRDefault="00364F0D" w:rsidP="007048E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2"/>
          </w:tcPr>
          <w:p w:rsidR="00364F0D" w:rsidRPr="00402A51" w:rsidRDefault="00364F0D" w:rsidP="007048ED">
            <w:pPr>
              <w:rPr>
                <w:sz w:val="16"/>
                <w:szCs w:val="16"/>
              </w:rPr>
            </w:pPr>
            <w:r w:rsidRPr="00402A51">
              <w:rPr>
                <w:sz w:val="16"/>
                <w:szCs w:val="16"/>
              </w:rPr>
              <w:t xml:space="preserve">Discipl Tur. Az  </w:t>
            </w: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16"/>
                <w:szCs w:val="16"/>
              </w:rPr>
            </w:pPr>
            <w:r w:rsidRPr="00402A51">
              <w:rPr>
                <w:sz w:val="16"/>
                <w:szCs w:val="16"/>
              </w:rPr>
              <w:t>Diritto Legisl.</w:t>
            </w:r>
          </w:p>
          <w:p w:rsidR="00364F0D" w:rsidRPr="00402A51" w:rsidRDefault="00364F0D" w:rsidP="007048ED">
            <w:pPr>
              <w:rPr>
                <w:sz w:val="16"/>
                <w:szCs w:val="16"/>
              </w:rPr>
            </w:pPr>
            <w:r w:rsidRPr="00402A51">
              <w:rPr>
                <w:sz w:val="16"/>
                <w:szCs w:val="16"/>
              </w:rPr>
              <w:t>Turist.</w:t>
            </w:r>
          </w:p>
          <w:p w:rsidR="00364F0D" w:rsidRPr="00402A51" w:rsidRDefault="00364F0D" w:rsidP="007048ED"/>
        </w:tc>
      </w:tr>
      <w:tr w:rsidR="00364F0D" w:rsidRPr="00402A51" w:rsidTr="00DF1B38">
        <w:trPr>
          <w:trHeight w:val="195"/>
        </w:trPr>
        <w:tc>
          <w:tcPr>
            <w:tcW w:w="969" w:type="pct"/>
            <w:vMerge/>
          </w:tcPr>
          <w:p w:rsidR="00364F0D" w:rsidRPr="00402A51" w:rsidRDefault="00364F0D" w:rsidP="007048ED"/>
        </w:tc>
        <w:tc>
          <w:tcPr>
            <w:tcW w:w="247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2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98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22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22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3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369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367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4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309" w:type="pct"/>
          </w:tcPr>
          <w:p w:rsidR="00364F0D" w:rsidRPr="00402A51" w:rsidRDefault="00364F0D" w:rsidP="007048ED">
            <w:r w:rsidRPr="00402A51">
              <w:t>O</w:t>
            </w:r>
          </w:p>
        </w:tc>
      </w:tr>
      <w:tr w:rsidR="00364F0D" w:rsidRPr="00402A51" w:rsidTr="00DF1B38">
        <w:trPr>
          <w:trHeight w:val="272"/>
        </w:trPr>
        <w:tc>
          <w:tcPr>
            <w:tcW w:w="969" w:type="pct"/>
          </w:tcPr>
          <w:p w:rsidR="00364F0D" w:rsidRPr="00402A51" w:rsidRDefault="00364F0D" w:rsidP="003E218F">
            <w:pPr>
              <w:rPr>
                <w:sz w:val="20"/>
                <w:szCs w:val="20"/>
              </w:rPr>
            </w:pPr>
            <w:r w:rsidRPr="00402A51">
              <w:rPr>
                <w:sz w:val="20"/>
                <w:szCs w:val="20"/>
              </w:rPr>
              <w:t>Inte</w:t>
            </w:r>
            <w:r w:rsidR="003E218F">
              <w:rPr>
                <w:sz w:val="20"/>
                <w:szCs w:val="20"/>
              </w:rPr>
              <w:t xml:space="preserve">rrogazione </w:t>
            </w:r>
            <w:r w:rsidRPr="00402A51">
              <w:rPr>
                <w:sz w:val="20"/>
                <w:szCs w:val="20"/>
              </w:rPr>
              <w:t xml:space="preserve"> lunga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246"/>
        </w:trPr>
        <w:tc>
          <w:tcPr>
            <w:tcW w:w="969" w:type="pct"/>
          </w:tcPr>
          <w:p w:rsidR="00364F0D" w:rsidRPr="00402A51" w:rsidRDefault="00364F0D" w:rsidP="003E218F">
            <w:pPr>
              <w:rPr>
                <w:sz w:val="20"/>
                <w:szCs w:val="20"/>
              </w:rPr>
            </w:pPr>
            <w:r w:rsidRPr="00402A51">
              <w:rPr>
                <w:sz w:val="20"/>
                <w:szCs w:val="20"/>
              </w:rPr>
              <w:t>Inte</w:t>
            </w:r>
            <w:r w:rsidR="003E218F">
              <w:rPr>
                <w:sz w:val="20"/>
                <w:szCs w:val="20"/>
              </w:rPr>
              <w:t>rrogazione</w:t>
            </w:r>
            <w:r w:rsidRPr="00402A51">
              <w:rPr>
                <w:sz w:val="20"/>
                <w:szCs w:val="20"/>
              </w:rPr>
              <w:t xml:space="preserve"> breve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259"/>
        </w:trPr>
        <w:tc>
          <w:tcPr>
            <w:tcW w:w="969" w:type="pct"/>
          </w:tcPr>
          <w:p w:rsidR="00364F0D" w:rsidRPr="00402A51" w:rsidRDefault="00364F0D" w:rsidP="007048ED">
            <w:r w:rsidRPr="00402A51">
              <w:t>Tema o problema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286"/>
        </w:trPr>
        <w:tc>
          <w:tcPr>
            <w:tcW w:w="969" w:type="pct"/>
          </w:tcPr>
          <w:p w:rsidR="00364F0D" w:rsidRPr="00402A51" w:rsidRDefault="00364F0D" w:rsidP="007048ED">
            <w:r w:rsidRPr="00402A51">
              <w:t>Prove strutturate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272"/>
        </w:trPr>
        <w:tc>
          <w:tcPr>
            <w:tcW w:w="969" w:type="pct"/>
          </w:tcPr>
          <w:p w:rsidR="00364F0D" w:rsidRPr="00402A51" w:rsidRDefault="00364F0D" w:rsidP="007048ED">
            <w:r w:rsidRPr="00402A51">
              <w:t>Prove semistrutt.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286"/>
        </w:trPr>
        <w:tc>
          <w:tcPr>
            <w:tcW w:w="969" w:type="pct"/>
          </w:tcPr>
          <w:p w:rsidR="00364F0D" w:rsidRPr="00402A51" w:rsidRDefault="00364F0D" w:rsidP="007048ED">
            <w:r w:rsidRPr="00402A51">
              <w:t>Questionario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272"/>
        </w:trPr>
        <w:tc>
          <w:tcPr>
            <w:tcW w:w="969" w:type="pct"/>
          </w:tcPr>
          <w:p w:rsidR="00364F0D" w:rsidRPr="00402A51" w:rsidRDefault="00364F0D" w:rsidP="007048ED">
            <w:r w:rsidRPr="00402A51">
              <w:t>Relazione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516"/>
        </w:trPr>
        <w:tc>
          <w:tcPr>
            <w:tcW w:w="969" w:type="pct"/>
          </w:tcPr>
          <w:p w:rsidR="00364F0D" w:rsidRPr="00402A51" w:rsidRDefault="00364F0D" w:rsidP="007048ED">
            <w:r w:rsidRPr="00402A51">
              <w:t>Esercizi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</w:tbl>
    <w:p w:rsidR="00364F0D" w:rsidRPr="00402A51" w:rsidRDefault="00364F0D" w:rsidP="00364F0D">
      <w:pPr>
        <w:rPr>
          <w:b/>
        </w:rPr>
      </w:pPr>
    </w:p>
    <w:p w:rsidR="00417BD7" w:rsidRPr="00402A51" w:rsidRDefault="00417BD7" w:rsidP="00364F0D">
      <w:pPr>
        <w:rPr>
          <w:b/>
        </w:rPr>
      </w:pPr>
    </w:p>
    <w:p w:rsidR="00417BD7" w:rsidRPr="00402A51" w:rsidRDefault="00417BD7" w:rsidP="00364F0D">
      <w:pPr>
        <w:rPr>
          <w:b/>
        </w:rPr>
      </w:pPr>
    </w:p>
    <w:p w:rsidR="00364F0D" w:rsidRPr="00402A51" w:rsidRDefault="00364F0D" w:rsidP="00364F0D">
      <w:pPr>
        <w:rPr>
          <w:b/>
        </w:rPr>
      </w:pPr>
      <w:r w:rsidRPr="00402A51">
        <w:rPr>
          <w:b/>
        </w:rPr>
        <w:t>C. STRUMENTI PER LA VERIFICA SOMMATIVA</w:t>
      </w:r>
    </w:p>
    <w:p w:rsidR="00364F0D" w:rsidRPr="00402A51" w:rsidRDefault="00364F0D" w:rsidP="00364F0D">
      <w:r w:rsidRPr="00402A51">
        <w:t>(controllo del profilo scolastico ai fini della classificazione)</w:t>
      </w:r>
    </w:p>
    <w:p w:rsidR="00364F0D" w:rsidRPr="00402A51" w:rsidRDefault="00364F0D" w:rsidP="00364F0D"/>
    <w:tbl>
      <w:tblPr>
        <w:tblStyle w:val="Grigliatabella"/>
        <w:tblW w:w="4907" w:type="pct"/>
        <w:tblLayout w:type="fixed"/>
        <w:tblLook w:val="0000" w:firstRow="0" w:lastRow="0" w:firstColumn="0" w:lastColumn="0" w:noHBand="0" w:noVBand="0"/>
      </w:tblPr>
      <w:tblGrid>
        <w:gridCol w:w="2035"/>
        <w:gridCol w:w="518"/>
        <w:gridCol w:w="465"/>
        <w:gridCol w:w="625"/>
        <w:gridCol w:w="463"/>
        <w:gridCol w:w="465"/>
        <w:gridCol w:w="463"/>
        <w:gridCol w:w="463"/>
        <w:gridCol w:w="463"/>
        <w:gridCol w:w="463"/>
        <w:gridCol w:w="465"/>
        <w:gridCol w:w="468"/>
        <w:gridCol w:w="774"/>
        <w:gridCol w:w="772"/>
        <w:gridCol w:w="463"/>
        <w:gridCol w:w="470"/>
        <w:gridCol w:w="648"/>
      </w:tblGrid>
      <w:tr w:rsidR="00364F0D" w:rsidRPr="00402A51" w:rsidTr="00DF1B38">
        <w:trPr>
          <w:trHeight w:val="609"/>
        </w:trPr>
        <w:tc>
          <w:tcPr>
            <w:tcW w:w="970" w:type="pct"/>
            <w:vMerge w:val="restart"/>
          </w:tcPr>
          <w:p w:rsidR="00364F0D" w:rsidRPr="00402A51" w:rsidRDefault="00364F0D" w:rsidP="007048ED">
            <w:pPr>
              <w:rPr>
                <w:sz w:val="20"/>
                <w:szCs w:val="20"/>
              </w:rPr>
            </w:pPr>
            <w:r w:rsidRPr="00402A51">
              <w:rPr>
                <w:sz w:val="20"/>
                <w:szCs w:val="20"/>
              </w:rPr>
              <w:t>Strumento utilizzato</w:t>
            </w:r>
          </w:p>
        </w:tc>
        <w:tc>
          <w:tcPr>
            <w:tcW w:w="468" w:type="pct"/>
            <w:gridSpan w:val="2"/>
          </w:tcPr>
          <w:p w:rsidR="00364F0D" w:rsidRPr="00402A51" w:rsidRDefault="00364F0D" w:rsidP="007048ED">
            <w:r w:rsidRPr="00402A51">
              <w:rPr>
                <w:sz w:val="20"/>
                <w:szCs w:val="20"/>
              </w:rPr>
              <w:t>Italiano</w:t>
            </w: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16"/>
                <w:szCs w:val="16"/>
              </w:rPr>
            </w:pPr>
            <w:r w:rsidRPr="00402A51">
              <w:rPr>
                <w:sz w:val="16"/>
                <w:szCs w:val="16"/>
              </w:rPr>
              <w:t>Storia</w:t>
            </w:r>
          </w:p>
        </w:tc>
        <w:tc>
          <w:tcPr>
            <w:tcW w:w="443" w:type="pct"/>
            <w:gridSpan w:val="2"/>
          </w:tcPr>
          <w:p w:rsidR="00364F0D" w:rsidRPr="00402A51" w:rsidRDefault="00364F0D" w:rsidP="007048ED">
            <w:r w:rsidRPr="00402A51">
              <w:rPr>
                <w:sz w:val="20"/>
                <w:szCs w:val="20"/>
              </w:rPr>
              <w:t>Ingl.</w:t>
            </w:r>
          </w:p>
        </w:tc>
        <w:tc>
          <w:tcPr>
            <w:tcW w:w="442" w:type="pct"/>
            <w:gridSpan w:val="2"/>
          </w:tcPr>
          <w:p w:rsidR="00364F0D" w:rsidRPr="00402A51" w:rsidRDefault="00364F0D" w:rsidP="007048ED">
            <w:r w:rsidRPr="00402A51">
              <w:rPr>
                <w:sz w:val="20"/>
                <w:szCs w:val="20"/>
              </w:rPr>
              <w:t>Franc.</w:t>
            </w:r>
          </w:p>
        </w:tc>
        <w:tc>
          <w:tcPr>
            <w:tcW w:w="442" w:type="pct"/>
            <w:gridSpan w:val="2"/>
          </w:tcPr>
          <w:p w:rsidR="00364F0D" w:rsidRPr="00402A51" w:rsidRDefault="00364F0D" w:rsidP="007048ED">
            <w:pPr>
              <w:rPr>
                <w:sz w:val="18"/>
                <w:szCs w:val="18"/>
              </w:rPr>
            </w:pPr>
            <w:r w:rsidRPr="00402A51">
              <w:rPr>
                <w:sz w:val="18"/>
                <w:szCs w:val="18"/>
              </w:rPr>
              <w:t>Spagn.</w:t>
            </w:r>
          </w:p>
        </w:tc>
        <w:tc>
          <w:tcPr>
            <w:tcW w:w="445" w:type="pct"/>
            <w:gridSpan w:val="2"/>
          </w:tcPr>
          <w:p w:rsidR="00364F0D" w:rsidRPr="00402A51" w:rsidRDefault="00364F0D" w:rsidP="007048ED">
            <w:r w:rsidRPr="00402A51">
              <w:rPr>
                <w:sz w:val="20"/>
                <w:szCs w:val="20"/>
              </w:rPr>
              <w:t>.</w:t>
            </w:r>
            <w:r w:rsidRPr="00402A51">
              <w:rPr>
                <w:sz w:val="18"/>
                <w:szCs w:val="18"/>
              </w:rPr>
              <w:t>Matem.</w:t>
            </w: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0"/>
                <w:szCs w:val="20"/>
              </w:rPr>
            </w:pPr>
            <w:r w:rsidRPr="00402A51">
              <w:rPr>
                <w:sz w:val="20"/>
                <w:szCs w:val="20"/>
              </w:rPr>
              <w:t>Geog.</w:t>
            </w:r>
          </w:p>
        </w:tc>
        <w:tc>
          <w:tcPr>
            <w:tcW w:w="368" w:type="pct"/>
          </w:tcPr>
          <w:p w:rsidR="00364F0D" w:rsidRPr="00402A51" w:rsidRDefault="00364F0D" w:rsidP="007048ED">
            <w:r w:rsidRPr="00402A51">
              <w:rPr>
                <w:sz w:val="20"/>
                <w:szCs w:val="20"/>
              </w:rPr>
              <w:t>Arte e Terr</w:t>
            </w:r>
            <w:r w:rsidRPr="00402A51">
              <w:t>.</w:t>
            </w:r>
          </w:p>
          <w:p w:rsidR="00364F0D" w:rsidRPr="00402A51" w:rsidRDefault="00364F0D" w:rsidP="007048ED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2"/>
          </w:tcPr>
          <w:p w:rsidR="00364F0D" w:rsidRPr="00402A51" w:rsidRDefault="00364F0D" w:rsidP="007048ED">
            <w:pPr>
              <w:rPr>
                <w:sz w:val="16"/>
                <w:szCs w:val="16"/>
              </w:rPr>
            </w:pPr>
            <w:r w:rsidRPr="00402A51">
              <w:rPr>
                <w:sz w:val="16"/>
                <w:szCs w:val="16"/>
              </w:rPr>
              <w:t xml:space="preserve">Discipl Tur. Az  </w:t>
            </w: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16"/>
                <w:szCs w:val="16"/>
              </w:rPr>
            </w:pPr>
            <w:r w:rsidRPr="00402A51">
              <w:rPr>
                <w:sz w:val="16"/>
                <w:szCs w:val="16"/>
              </w:rPr>
              <w:t>Diritto Legisl.</w:t>
            </w:r>
          </w:p>
          <w:p w:rsidR="00364F0D" w:rsidRPr="00402A51" w:rsidRDefault="00364F0D" w:rsidP="007048ED">
            <w:pPr>
              <w:rPr>
                <w:sz w:val="16"/>
                <w:szCs w:val="16"/>
              </w:rPr>
            </w:pPr>
            <w:r w:rsidRPr="00402A51">
              <w:rPr>
                <w:sz w:val="16"/>
                <w:szCs w:val="16"/>
              </w:rPr>
              <w:t>Turist.</w:t>
            </w:r>
          </w:p>
          <w:p w:rsidR="00364F0D" w:rsidRPr="00402A51" w:rsidRDefault="00364F0D" w:rsidP="007048ED"/>
        </w:tc>
      </w:tr>
      <w:tr w:rsidR="00364F0D" w:rsidRPr="00402A51" w:rsidTr="00DF1B38">
        <w:trPr>
          <w:trHeight w:val="225"/>
        </w:trPr>
        <w:tc>
          <w:tcPr>
            <w:tcW w:w="970" w:type="pct"/>
            <w:vMerge/>
          </w:tcPr>
          <w:p w:rsidR="00364F0D" w:rsidRPr="00402A51" w:rsidRDefault="00364F0D" w:rsidP="007048ED"/>
        </w:tc>
        <w:tc>
          <w:tcPr>
            <w:tcW w:w="247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2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98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2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22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3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369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368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221" w:type="pct"/>
          </w:tcPr>
          <w:p w:rsidR="00364F0D" w:rsidRPr="00402A51" w:rsidRDefault="00364F0D" w:rsidP="007048ED">
            <w:r w:rsidRPr="00402A51">
              <w:t>S</w:t>
            </w:r>
          </w:p>
        </w:tc>
        <w:tc>
          <w:tcPr>
            <w:tcW w:w="224" w:type="pct"/>
          </w:tcPr>
          <w:p w:rsidR="00364F0D" w:rsidRPr="00402A51" w:rsidRDefault="00364F0D" w:rsidP="007048ED">
            <w:r w:rsidRPr="00402A51">
              <w:t>O</w:t>
            </w:r>
          </w:p>
        </w:tc>
        <w:tc>
          <w:tcPr>
            <w:tcW w:w="309" w:type="pct"/>
          </w:tcPr>
          <w:p w:rsidR="00364F0D" w:rsidRPr="00402A51" w:rsidRDefault="00364F0D" w:rsidP="007048ED">
            <w:r w:rsidRPr="00402A51">
              <w:t>O</w:t>
            </w:r>
          </w:p>
        </w:tc>
      </w:tr>
      <w:tr w:rsidR="00364F0D" w:rsidRPr="00402A51" w:rsidTr="00DF1B38">
        <w:trPr>
          <w:trHeight w:val="315"/>
        </w:trPr>
        <w:tc>
          <w:tcPr>
            <w:tcW w:w="970" w:type="pct"/>
          </w:tcPr>
          <w:p w:rsidR="00364F0D" w:rsidRPr="00402A51" w:rsidRDefault="00364F0D" w:rsidP="003E218F">
            <w:pPr>
              <w:rPr>
                <w:sz w:val="20"/>
                <w:szCs w:val="20"/>
              </w:rPr>
            </w:pPr>
            <w:r w:rsidRPr="00402A51">
              <w:rPr>
                <w:sz w:val="20"/>
                <w:szCs w:val="20"/>
              </w:rPr>
              <w:t>Inte</w:t>
            </w:r>
            <w:r w:rsidR="003E218F">
              <w:rPr>
                <w:sz w:val="20"/>
                <w:szCs w:val="20"/>
              </w:rPr>
              <w:t>rrog</w:t>
            </w:r>
            <w:r w:rsidRPr="00402A51">
              <w:rPr>
                <w:sz w:val="20"/>
                <w:szCs w:val="20"/>
              </w:rPr>
              <w:t>azione lunga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285"/>
        </w:trPr>
        <w:tc>
          <w:tcPr>
            <w:tcW w:w="970" w:type="pct"/>
          </w:tcPr>
          <w:p w:rsidR="00364F0D" w:rsidRPr="00402A51" w:rsidRDefault="00364F0D" w:rsidP="003E218F">
            <w:pPr>
              <w:rPr>
                <w:sz w:val="20"/>
                <w:szCs w:val="20"/>
              </w:rPr>
            </w:pPr>
            <w:r w:rsidRPr="00402A51">
              <w:rPr>
                <w:sz w:val="20"/>
                <w:szCs w:val="20"/>
              </w:rPr>
              <w:t>Inte</w:t>
            </w:r>
            <w:r w:rsidR="003E218F">
              <w:rPr>
                <w:sz w:val="20"/>
                <w:szCs w:val="20"/>
              </w:rPr>
              <w:t>rroga</w:t>
            </w:r>
            <w:r w:rsidRPr="00402A51">
              <w:rPr>
                <w:sz w:val="20"/>
                <w:szCs w:val="20"/>
              </w:rPr>
              <w:t>zione breve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300"/>
        </w:trPr>
        <w:tc>
          <w:tcPr>
            <w:tcW w:w="970" w:type="pct"/>
          </w:tcPr>
          <w:p w:rsidR="00364F0D" w:rsidRPr="00402A51" w:rsidRDefault="00364F0D" w:rsidP="007048ED">
            <w:r w:rsidRPr="00402A51">
              <w:t>Tema o problema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330"/>
        </w:trPr>
        <w:tc>
          <w:tcPr>
            <w:tcW w:w="970" w:type="pct"/>
          </w:tcPr>
          <w:p w:rsidR="00364F0D" w:rsidRPr="00402A51" w:rsidRDefault="00364F0D" w:rsidP="007048ED">
            <w:r w:rsidRPr="00402A51">
              <w:t>Prove strutturate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315"/>
        </w:trPr>
        <w:tc>
          <w:tcPr>
            <w:tcW w:w="970" w:type="pct"/>
          </w:tcPr>
          <w:p w:rsidR="00364F0D" w:rsidRPr="00402A51" w:rsidRDefault="00364F0D" w:rsidP="007048ED">
            <w:r w:rsidRPr="00402A51">
              <w:t>Prove semistrutt.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330"/>
        </w:trPr>
        <w:tc>
          <w:tcPr>
            <w:tcW w:w="970" w:type="pct"/>
          </w:tcPr>
          <w:p w:rsidR="00364F0D" w:rsidRPr="00402A51" w:rsidRDefault="00364F0D" w:rsidP="007048ED">
            <w:r w:rsidRPr="00402A51">
              <w:t>Questionario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315"/>
        </w:trPr>
        <w:tc>
          <w:tcPr>
            <w:tcW w:w="970" w:type="pct"/>
          </w:tcPr>
          <w:p w:rsidR="00364F0D" w:rsidRPr="00402A51" w:rsidRDefault="00364F0D" w:rsidP="007048ED">
            <w:r w:rsidRPr="00402A51">
              <w:t>Relazione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  <w:tr w:rsidR="00364F0D" w:rsidRPr="00402A51" w:rsidTr="00DF1B38">
        <w:trPr>
          <w:trHeight w:val="330"/>
        </w:trPr>
        <w:tc>
          <w:tcPr>
            <w:tcW w:w="970" w:type="pct"/>
          </w:tcPr>
          <w:p w:rsidR="00364F0D" w:rsidRPr="00402A51" w:rsidRDefault="00364F0D" w:rsidP="007048ED">
            <w:r w:rsidRPr="00402A51">
              <w:t>Esercizi</w:t>
            </w:r>
          </w:p>
        </w:tc>
        <w:tc>
          <w:tcPr>
            <w:tcW w:w="247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1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364F0D" w:rsidRPr="00402A51" w:rsidRDefault="00364F0D" w:rsidP="007048ED">
            <w:pPr>
              <w:rPr>
                <w:sz w:val="28"/>
                <w:szCs w:val="28"/>
              </w:rPr>
            </w:pPr>
          </w:p>
        </w:tc>
      </w:tr>
    </w:tbl>
    <w:p w:rsidR="003E218F" w:rsidRDefault="003E218F" w:rsidP="00364F0D">
      <w:pPr>
        <w:pStyle w:val="NormaleWeb"/>
        <w:spacing w:after="0"/>
        <w:rPr>
          <w:b/>
          <w:sz w:val="27"/>
          <w:szCs w:val="27"/>
        </w:rPr>
      </w:pPr>
    </w:p>
    <w:p w:rsidR="00364F0D" w:rsidRPr="00402A51" w:rsidRDefault="00364F0D" w:rsidP="00364F0D">
      <w:pPr>
        <w:pStyle w:val="NormaleWeb"/>
        <w:spacing w:after="0"/>
        <w:rPr>
          <w:b/>
          <w:sz w:val="27"/>
          <w:szCs w:val="27"/>
        </w:rPr>
      </w:pPr>
      <w:r w:rsidRPr="00402A51">
        <w:rPr>
          <w:b/>
          <w:sz w:val="27"/>
          <w:szCs w:val="27"/>
        </w:rPr>
        <w:lastRenderedPageBreak/>
        <w:t>FATTORI CHE CONCORRONO ALLA VAUTAZIONE PERIODICA E 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84"/>
        <w:gridCol w:w="611"/>
        <w:gridCol w:w="4309"/>
      </w:tblGrid>
      <w:tr w:rsidR="00364F0D" w:rsidRPr="00402A51" w:rsidTr="007048ED">
        <w:trPr>
          <w:trHeight w:val="478"/>
        </w:trPr>
        <w:tc>
          <w:tcPr>
            <w:tcW w:w="534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</w:p>
        </w:tc>
        <w:tc>
          <w:tcPr>
            <w:tcW w:w="4384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  <w:r w:rsidRPr="00402A51">
              <w:rPr>
                <w:sz w:val="28"/>
                <w:szCs w:val="28"/>
              </w:rPr>
              <w:t xml:space="preserve">Metodo di studio                                                                </w:t>
            </w:r>
          </w:p>
        </w:tc>
        <w:tc>
          <w:tcPr>
            <w:tcW w:w="611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</w:p>
        </w:tc>
        <w:tc>
          <w:tcPr>
            <w:tcW w:w="4309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  <w:r w:rsidRPr="00402A51">
              <w:rPr>
                <w:sz w:val="28"/>
                <w:szCs w:val="28"/>
              </w:rPr>
              <w:t>Livello della classe</w:t>
            </w:r>
          </w:p>
        </w:tc>
      </w:tr>
      <w:tr w:rsidR="00364F0D" w:rsidRPr="00402A51" w:rsidTr="007048ED">
        <w:trPr>
          <w:trHeight w:val="455"/>
        </w:trPr>
        <w:tc>
          <w:tcPr>
            <w:tcW w:w="534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</w:p>
        </w:tc>
        <w:tc>
          <w:tcPr>
            <w:tcW w:w="4384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  <w:r w:rsidRPr="00402A51">
              <w:rPr>
                <w:sz w:val="28"/>
                <w:szCs w:val="28"/>
              </w:rPr>
              <w:t>Partecipazione all'attività didattica</w:t>
            </w:r>
          </w:p>
        </w:tc>
        <w:tc>
          <w:tcPr>
            <w:tcW w:w="611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</w:p>
        </w:tc>
        <w:tc>
          <w:tcPr>
            <w:tcW w:w="4309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  <w:r w:rsidRPr="00402A51">
              <w:rPr>
                <w:sz w:val="28"/>
                <w:szCs w:val="28"/>
              </w:rPr>
              <w:t>Situazione personale</w:t>
            </w:r>
          </w:p>
        </w:tc>
      </w:tr>
      <w:tr w:rsidR="00364F0D" w:rsidRPr="00402A51" w:rsidTr="007048ED">
        <w:trPr>
          <w:trHeight w:val="455"/>
        </w:trPr>
        <w:tc>
          <w:tcPr>
            <w:tcW w:w="534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</w:p>
        </w:tc>
        <w:tc>
          <w:tcPr>
            <w:tcW w:w="4384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  <w:r w:rsidRPr="00402A51">
              <w:rPr>
                <w:sz w:val="28"/>
                <w:szCs w:val="28"/>
              </w:rPr>
              <w:t>Impegno</w:t>
            </w:r>
          </w:p>
        </w:tc>
        <w:tc>
          <w:tcPr>
            <w:tcW w:w="611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</w:p>
        </w:tc>
        <w:tc>
          <w:tcPr>
            <w:tcW w:w="4309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  <w:r w:rsidRPr="00402A51">
              <w:rPr>
                <w:sz w:val="28"/>
                <w:szCs w:val="28"/>
              </w:rPr>
              <w:t>Altro</w:t>
            </w:r>
          </w:p>
        </w:tc>
      </w:tr>
      <w:tr w:rsidR="00364F0D" w:rsidRPr="00402A51" w:rsidTr="007048ED">
        <w:trPr>
          <w:trHeight w:val="478"/>
        </w:trPr>
        <w:tc>
          <w:tcPr>
            <w:tcW w:w="534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</w:p>
        </w:tc>
        <w:tc>
          <w:tcPr>
            <w:tcW w:w="4384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  <w:r w:rsidRPr="00402A51">
              <w:rPr>
                <w:sz w:val="27"/>
                <w:szCs w:val="27"/>
              </w:rPr>
              <w:t>Progresso</w:t>
            </w:r>
          </w:p>
        </w:tc>
        <w:tc>
          <w:tcPr>
            <w:tcW w:w="611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</w:p>
        </w:tc>
        <w:tc>
          <w:tcPr>
            <w:tcW w:w="4309" w:type="dxa"/>
            <w:shd w:val="clear" w:color="auto" w:fill="auto"/>
          </w:tcPr>
          <w:p w:rsidR="00364F0D" w:rsidRPr="00402A51" w:rsidRDefault="00364F0D" w:rsidP="007048ED">
            <w:pPr>
              <w:pStyle w:val="NormaleWeb"/>
              <w:spacing w:after="0"/>
              <w:rPr>
                <w:sz w:val="27"/>
                <w:szCs w:val="27"/>
              </w:rPr>
            </w:pPr>
          </w:p>
        </w:tc>
      </w:tr>
    </w:tbl>
    <w:p w:rsidR="00364F0D" w:rsidRPr="00402A51" w:rsidRDefault="00364F0D" w:rsidP="00364F0D">
      <w:pPr>
        <w:pStyle w:val="NormaleWeb"/>
        <w:spacing w:after="0"/>
        <w:rPr>
          <w:sz w:val="27"/>
          <w:szCs w:val="27"/>
        </w:rPr>
      </w:pPr>
    </w:p>
    <w:p w:rsidR="00364F0D" w:rsidRPr="00402A51" w:rsidRDefault="00364F0D" w:rsidP="00364F0D">
      <w:pPr>
        <w:spacing w:line="360" w:lineRule="auto"/>
        <w:rPr>
          <w:b/>
          <w:sz w:val="28"/>
          <w:szCs w:val="28"/>
        </w:rPr>
      </w:pPr>
      <w:r w:rsidRPr="00402A51">
        <w:t xml:space="preserve">E. </w:t>
      </w:r>
      <w:r w:rsidRPr="00402A51">
        <w:rPr>
          <w:b/>
        </w:rPr>
        <w:t>DEFINIZIONE DI CRITERI COMUNI PER LA CORRISPONDENZA TRA VOTI E LIVELLI DI</w:t>
      </w:r>
      <w:r w:rsidR="00F0436D">
        <w:rPr>
          <w:b/>
        </w:rPr>
        <w:t xml:space="preserve"> COMPETENZA ,</w:t>
      </w:r>
      <w:r w:rsidRPr="00402A51">
        <w:rPr>
          <w:b/>
        </w:rPr>
        <w:t xml:space="preserve"> CONOSCENZA E  ABILITA'</w:t>
      </w:r>
    </w:p>
    <w:p w:rsidR="00364F0D" w:rsidRPr="00BD20F1" w:rsidRDefault="00364F0D" w:rsidP="00364F0D">
      <w:pPr>
        <w:spacing w:line="360" w:lineRule="auto"/>
        <w:rPr>
          <w:sz w:val="26"/>
          <w:szCs w:val="26"/>
        </w:rPr>
      </w:pPr>
      <w:r w:rsidRPr="00402A51">
        <w:rPr>
          <w:sz w:val="26"/>
          <w:szCs w:val="26"/>
          <w:u w:val="single"/>
        </w:rPr>
        <w:t xml:space="preserve">    </w:t>
      </w:r>
      <w:r w:rsidRPr="00BD20F1">
        <w:rPr>
          <w:sz w:val="26"/>
          <w:szCs w:val="26"/>
          <w:u w:val="single"/>
        </w:rPr>
        <w:t>OTTIMO</w:t>
      </w:r>
      <w:r w:rsidR="00BD2052" w:rsidRPr="00BD20F1">
        <w:rPr>
          <w:sz w:val="26"/>
          <w:szCs w:val="26"/>
          <w:u w:val="single"/>
        </w:rPr>
        <w:t>/ ECCELLENTE</w:t>
      </w:r>
      <w:r w:rsidRPr="00BD20F1">
        <w:rPr>
          <w:sz w:val="26"/>
          <w:szCs w:val="26"/>
          <w:u w:val="single"/>
        </w:rPr>
        <w:t xml:space="preserve">                                          </w:t>
      </w:r>
      <w:r w:rsidR="00BD20F1" w:rsidRPr="00BD20F1">
        <w:rPr>
          <w:sz w:val="26"/>
          <w:szCs w:val="26"/>
          <w:u w:val="single"/>
        </w:rPr>
        <w:t xml:space="preserve">   </w:t>
      </w:r>
      <w:r w:rsidRPr="00BD20F1">
        <w:rPr>
          <w:sz w:val="26"/>
          <w:szCs w:val="26"/>
          <w:u w:val="single"/>
        </w:rPr>
        <w:t xml:space="preserve">  voti       </w:t>
      </w:r>
      <w:r w:rsidRPr="00BD20F1">
        <w:rPr>
          <w:sz w:val="28"/>
          <w:szCs w:val="28"/>
          <w:u w:val="single"/>
        </w:rPr>
        <w:t>9 – 10</w:t>
      </w:r>
    </w:p>
    <w:p w:rsidR="00364F0D" w:rsidRPr="00BD20F1" w:rsidRDefault="00364F0D" w:rsidP="00364F0D">
      <w:pPr>
        <w:spacing w:line="360" w:lineRule="auto"/>
        <w:rPr>
          <w:sz w:val="26"/>
          <w:szCs w:val="26"/>
        </w:rPr>
      </w:pPr>
      <w:r w:rsidRPr="00BD20F1">
        <w:rPr>
          <w:sz w:val="26"/>
          <w:szCs w:val="26"/>
          <w:u w:val="single"/>
        </w:rPr>
        <w:t xml:space="preserve">        </w:t>
      </w:r>
      <w:r w:rsidR="00BD2052" w:rsidRPr="00BD20F1">
        <w:rPr>
          <w:sz w:val="26"/>
          <w:szCs w:val="26"/>
          <w:u w:val="single"/>
        </w:rPr>
        <w:t>BUONO</w:t>
      </w:r>
      <w:r w:rsidRPr="00BD20F1">
        <w:rPr>
          <w:sz w:val="26"/>
          <w:szCs w:val="26"/>
          <w:u w:val="single"/>
        </w:rPr>
        <w:t xml:space="preserve">                                     </w:t>
      </w:r>
      <w:r w:rsidR="00BD2052" w:rsidRPr="00BD20F1">
        <w:rPr>
          <w:sz w:val="26"/>
          <w:szCs w:val="26"/>
          <w:u w:val="single"/>
        </w:rPr>
        <w:t xml:space="preserve">                                   voto</w:t>
      </w:r>
      <w:r w:rsidRPr="00BD20F1">
        <w:rPr>
          <w:sz w:val="26"/>
          <w:szCs w:val="26"/>
          <w:u w:val="single"/>
        </w:rPr>
        <w:t xml:space="preserve">         </w:t>
      </w:r>
      <w:r w:rsidR="00BD2052" w:rsidRPr="00BD20F1">
        <w:rPr>
          <w:sz w:val="26"/>
          <w:szCs w:val="26"/>
          <w:u w:val="single"/>
        </w:rPr>
        <w:t xml:space="preserve">      </w:t>
      </w:r>
      <w:r w:rsidRPr="00BD20F1">
        <w:rPr>
          <w:sz w:val="28"/>
          <w:szCs w:val="28"/>
          <w:u w:val="single"/>
        </w:rPr>
        <w:t>8</w:t>
      </w:r>
    </w:p>
    <w:p w:rsidR="00364F0D" w:rsidRPr="00BD20F1" w:rsidRDefault="00364F0D" w:rsidP="00364F0D">
      <w:pPr>
        <w:spacing w:line="360" w:lineRule="auto"/>
        <w:rPr>
          <w:sz w:val="26"/>
          <w:szCs w:val="26"/>
        </w:rPr>
      </w:pPr>
      <w:r w:rsidRPr="00BD20F1">
        <w:rPr>
          <w:sz w:val="26"/>
          <w:szCs w:val="26"/>
          <w:u w:val="single"/>
        </w:rPr>
        <w:t xml:space="preserve">        </w:t>
      </w:r>
      <w:r w:rsidR="00BD2052" w:rsidRPr="00BD20F1">
        <w:rPr>
          <w:sz w:val="26"/>
          <w:szCs w:val="26"/>
          <w:u w:val="single"/>
        </w:rPr>
        <w:t xml:space="preserve">DICRETO        </w:t>
      </w:r>
      <w:r w:rsidRPr="00BD20F1">
        <w:rPr>
          <w:sz w:val="26"/>
          <w:szCs w:val="26"/>
          <w:u w:val="single"/>
        </w:rPr>
        <w:t xml:space="preserve">                                                            voto       </w:t>
      </w:r>
      <w:r w:rsidR="00BD2052" w:rsidRPr="00BD20F1">
        <w:rPr>
          <w:sz w:val="26"/>
          <w:szCs w:val="26"/>
          <w:u w:val="single"/>
        </w:rPr>
        <w:t xml:space="preserve"> </w:t>
      </w:r>
      <w:r w:rsidRPr="00BD20F1">
        <w:rPr>
          <w:sz w:val="26"/>
          <w:szCs w:val="26"/>
          <w:u w:val="single"/>
        </w:rPr>
        <w:t xml:space="preserve">     </w:t>
      </w:r>
      <w:r w:rsidRPr="00BD20F1">
        <w:rPr>
          <w:sz w:val="28"/>
          <w:szCs w:val="28"/>
          <w:u w:val="single"/>
        </w:rPr>
        <w:t xml:space="preserve"> </w:t>
      </w:r>
      <w:r w:rsidR="00BD2052" w:rsidRPr="00BD20F1">
        <w:rPr>
          <w:sz w:val="28"/>
          <w:szCs w:val="28"/>
          <w:u w:val="single"/>
        </w:rPr>
        <w:t>7</w:t>
      </w:r>
    </w:p>
    <w:p w:rsidR="00364F0D" w:rsidRPr="00BD20F1" w:rsidRDefault="00BD20F1" w:rsidP="00364F0D">
      <w:pPr>
        <w:spacing w:line="360" w:lineRule="auto"/>
        <w:rPr>
          <w:sz w:val="26"/>
          <w:szCs w:val="26"/>
        </w:rPr>
      </w:pPr>
      <w:r w:rsidRPr="00BD20F1">
        <w:rPr>
          <w:sz w:val="26"/>
          <w:szCs w:val="26"/>
          <w:u w:val="single"/>
        </w:rPr>
        <w:t xml:space="preserve">        </w:t>
      </w:r>
      <w:r w:rsidR="00364F0D" w:rsidRPr="00BD20F1">
        <w:rPr>
          <w:sz w:val="26"/>
          <w:szCs w:val="26"/>
          <w:u w:val="single"/>
        </w:rPr>
        <w:t xml:space="preserve">SUFFICIENTE                                                  </w:t>
      </w:r>
      <w:r w:rsidRPr="00BD20F1">
        <w:rPr>
          <w:sz w:val="26"/>
          <w:szCs w:val="26"/>
          <w:u w:val="single"/>
        </w:rPr>
        <w:t xml:space="preserve">    </w:t>
      </w:r>
      <w:r w:rsidR="00364F0D" w:rsidRPr="00BD20F1">
        <w:rPr>
          <w:sz w:val="26"/>
          <w:szCs w:val="26"/>
          <w:u w:val="single"/>
        </w:rPr>
        <w:t xml:space="preserve">      vot</w:t>
      </w:r>
      <w:r w:rsidRPr="00BD20F1">
        <w:rPr>
          <w:sz w:val="26"/>
          <w:szCs w:val="26"/>
          <w:u w:val="single"/>
        </w:rPr>
        <w:t>o              6</w:t>
      </w:r>
      <w:r w:rsidR="00364F0D" w:rsidRPr="00BD20F1">
        <w:rPr>
          <w:sz w:val="26"/>
          <w:szCs w:val="26"/>
          <w:u w:val="single"/>
        </w:rPr>
        <w:t xml:space="preserve">         </w:t>
      </w:r>
    </w:p>
    <w:p w:rsidR="00364F0D" w:rsidRPr="00BD20F1" w:rsidRDefault="00364F0D" w:rsidP="00364F0D">
      <w:pPr>
        <w:spacing w:line="360" w:lineRule="auto"/>
        <w:rPr>
          <w:sz w:val="26"/>
          <w:szCs w:val="26"/>
        </w:rPr>
      </w:pPr>
      <w:r w:rsidRPr="00BD20F1">
        <w:rPr>
          <w:sz w:val="26"/>
          <w:szCs w:val="26"/>
          <w:u w:val="single"/>
        </w:rPr>
        <w:t xml:space="preserve">          </w:t>
      </w:r>
      <w:r w:rsidR="00BD20F1" w:rsidRPr="00BD20F1">
        <w:rPr>
          <w:sz w:val="26"/>
          <w:szCs w:val="26"/>
          <w:u w:val="single"/>
        </w:rPr>
        <w:t>MEDIOCRE</w:t>
      </w:r>
      <w:r w:rsidR="00BD20F1" w:rsidRPr="00BD20F1">
        <w:rPr>
          <w:u w:val="single"/>
        </w:rPr>
        <w:t xml:space="preserve">     </w:t>
      </w:r>
      <w:r w:rsidRPr="00BD20F1">
        <w:rPr>
          <w:u w:val="single"/>
        </w:rPr>
        <w:t xml:space="preserve">                                                               </w:t>
      </w:r>
      <w:r w:rsidRPr="00BD20F1">
        <w:rPr>
          <w:sz w:val="26"/>
          <w:szCs w:val="26"/>
          <w:u w:val="single"/>
        </w:rPr>
        <w:t>vot</w:t>
      </w:r>
      <w:r w:rsidR="00BD20F1" w:rsidRPr="00BD20F1">
        <w:rPr>
          <w:sz w:val="26"/>
          <w:szCs w:val="26"/>
          <w:u w:val="single"/>
        </w:rPr>
        <w:t>o</w:t>
      </w:r>
      <w:r w:rsidRPr="00BD20F1">
        <w:rPr>
          <w:sz w:val="26"/>
          <w:szCs w:val="26"/>
          <w:u w:val="single"/>
        </w:rPr>
        <w:t xml:space="preserve"> </w:t>
      </w:r>
      <w:r w:rsidR="00BD20F1" w:rsidRPr="00BD20F1">
        <w:rPr>
          <w:sz w:val="26"/>
          <w:szCs w:val="26"/>
          <w:u w:val="single"/>
        </w:rPr>
        <w:t xml:space="preserve">    </w:t>
      </w:r>
      <w:r w:rsidRPr="00BD20F1">
        <w:rPr>
          <w:sz w:val="26"/>
          <w:szCs w:val="26"/>
          <w:u w:val="single"/>
        </w:rPr>
        <w:t xml:space="preserve"> </w:t>
      </w:r>
      <w:r w:rsidR="00BD20F1" w:rsidRPr="00BD20F1">
        <w:rPr>
          <w:sz w:val="26"/>
          <w:szCs w:val="26"/>
          <w:u w:val="single"/>
        </w:rPr>
        <w:t xml:space="preserve">     </w:t>
      </w:r>
      <w:r w:rsidRPr="00BD20F1">
        <w:rPr>
          <w:sz w:val="26"/>
          <w:szCs w:val="26"/>
          <w:u w:val="single"/>
        </w:rPr>
        <w:t xml:space="preserve">   </w:t>
      </w:r>
      <w:r w:rsidR="00BD20F1" w:rsidRPr="00BD20F1">
        <w:rPr>
          <w:sz w:val="26"/>
          <w:szCs w:val="26"/>
          <w:u w:val="single"/>
        </w:rPr>
        <w:t>5</w:t>
      </w:r>
    </w:p>
    <w:p w:rsidR="00364F0D" w:rsidRPr="00BD20F1" w:rsidRDefault="00BD20F1" w:rsidP="00364F0D">
      <w:pPr>
        <w:rPr>
          <w:u w:val="single"/>
        </w:rPr>
      </w:pPr>
      <w:r w:rsidRPr="00BD20F1">
        <w:rPr>
          <w:u w:val="single"/>
        </w:rPr>
        <w:t xml:space="preserve">         INSUFFICENTE                                                                voto              4</w:t>
      </w:r>
    </w:p>
    <w:p w:rsidR="00364F0D" w:rsidRPr="00BD20F1" w:rsidRDefault="00364F0D" w:rsidP="00364F0D">
      <w:pPr>
        <w:rPr>
          <w:u w:val="single"/>
        </w:rPr>
      </w:pPr>
    </w:p>
    <w:p w:rsidR="00BD20F1" w:rsidRPr="00BD20F1" w:rsidRDefault="00BD20F1" w:rsidP="00BD20F1">
      <w:pPr>
        <w:rPr>
          <w:u w:val="single"/>
        </w:rPr>
      </w:pPr>
      <w:r w:rsidRPr="00BD20F1">
        <w:rPr>
          <w:u w:val="single"/>
        </w:rPr>
        <w:t xml:space="preserve">         SCARSO                                                                             voto             3</w:t>
      </w:r>
    </w:p>
    <w:p w:rsidR="00BD20F1" w:rsidRPr="00BD20F1" w:rsidRDefault="00BD20F1" w:rsidP="00BD20F1">
      <w:pPr>
        <w:rPr>
          <w:u w:val="single"/>
        </w:rPr>
      </w:pPr>
    </w:p>
    <w:p w:rsidR="00BD20F1" w:rsidRPr="00BD20F1" w:rsidRDefault="00BD20F1" w:rsidP="00BD20F1">
      <w:pPr>
        <w:rPr>
          <w:u w:val="single"/>
        </w:rPr>
      </w:pPr>
      <w:r w:rsidRPr="00BD20F1">
        <w:rPr>
          <w:u w:val="single"/>
        </w:rPr>
        <w:t xml:space="preserve">       NULLO                                                                                  voti            </w:t>
      </w:r>
      <w:r>
        <w:rPr>
          <w:u w:val="single"/>
        </w:rPr>
        <w:t>1 -2</w:t>
      </w:r>
    </w:p>
    <w:p w:rsidR="00BD20F1" w:rsidRPr="00BD20F1" w:rsidRDefault="00BD20F1" w:rsidP="00BD20F1">
      <w:pPr>
        <w:rPr>
          <w:u w:val="single"/>
        </w:rPr>
      </w:pPr>
      <w:r>
        <w:rPr>
          <w:u w:val="single"/>
        </w:rPr>
        <w:t xml:space="preserve"> </w:t>
      </w:r>
    </w:p>
    <w:p w:rsidR="00BD20F1" w:rsidRPr="00BD20F1" w:rsidRDefault="00BD20F1" w:rsidP="00364F0D">
      <w:pPr>
        <w:rPr>
          <w:u w:val="single"/>
        </w:rPr>
      </w:pPr>
    </w:p>
    <w:p w:rsidR="00364F0D" w:rsidRPr="00402A51" w:rsidRDefault="00364F0D" w:rsidP="00364F0D"/>
    <w:p w:rsidR="00364F0D" w:rsidRPr="00402A51" w:rsidRDefault="00364F0D" w:rsidP="00364F0D"/>
    <w:p w:rsidR="00417BD7" w:rsidRPr="00402A51" w:rsidRDefault="00417BD7" w:rsidP="00364F0D">
      <w:pPr>
        <w:rPr>
          <w:b/>
        </w:rPr>
      </w:pPr>
    </w:p>
    <w:p w:rsidR="00417BD7" w:rsidRPr="00402A51" w:rsidRDefault="00417BD7" w:rsidP="00364F0D">
      <w:pPr>
        <w:rPr>
          <w:b/>
        </w:rPr>
      </w:pPr>
    </w:p>
    <w:p w:rsidR="00364F0D" w:rsidRPr="00402A51" w:rsidRDefault="00364F0D" w:rsidP="00364F0D">
      <w:pPr>
        <w:rPr>
          <w:b/>
        </w:rPr>
      </w:pPr>
      <w:r w:rsidRPr="00402A51">
        <w:rPr>
          <w:b/>
        </w:rPr>
        <w:t xml:space="preserve">DEFINIZIONE DI LAVORO SETTIMANALE DOMESTICO </w:t>
      </w:r>
    </w:p>
    <w:p w:rsidR="00DF1B38" w:rsidRPr="00402A51" w:rsidRDefault="00DF1B38" w:rsidP="00364F0D">
      <w:pPr>
        <w:rPr>
          <w:b/>
        </w:rPr>
      </w:pPr>
    </w:p>
    <w:p w:rsidR="00DF1B38" w:rsidRPr="00402A51" w:rsidRDefault="00DF1B38" w:rsidP="00364F0D">
      <w:pPr>
        <w:rPr>
          <w:b/>
        </w:rPr>
      </w:pPr>
    </w:p>
    <w:p w:rsidR="00DF1B38" w:rsidRPr="00402A51" w:rsidRDefault="00DF1B38" w:rsidP="00364F0D">
      <w:pPr>
        <w:rPr>
          <w:b/>
        </w:rPr>
      </w:pPr>
    </w:p>
    <w:p w:rsidR="00DF1B38" w:rsidRPr="00402A51" w:rsidRDefault="00DF1B38" w:rsidP="00364F0D">
      <w:pPr>
        <w:rPr>
          <w:b/>
        </w:rPr>
      </w:pPr>
    </w:p>
    <w:p w:rsidR="00DF1B38" w:rsidRPr="00402A51" w:rsidRDefault="00DF1B38" w:rsidP="00364F0D">
      <w:pPr>
        <w:rPr>
          <w:b/>
        </w:rPr>
      </w:pPr>
    </w:p>
    <w:p w:rsidR="00DF1B38" w:rsidRPr="00402A51" w:rsidRDefault="00DF1B38" w:rsidP="00364F0D">
      <w:pPr>
        <w:rPr>
          <w:b/>
        </w:rPr>
      </w:pPr>
    </w:p>
    <w:p w:rsidR="00DF1B38" w:rsidRPr="00402A51" w:rsidRDefault="00DF1B38" w:rsidP="00364F0D">
      <w:pPr>
        <w:rPr>
          <w:b/>
        </w:rPr>
      </w:pPr>
    </w:p>
    <w:p w:rsidR="00DF1B38" w:rsidRPr="00402A51" w:rsidRDefault="00DF1B38" w:rsidP="00364F0D">
      <w:pPr>
        <w:rPr>
          <w:b/>
        </w:rPr>
      </w:pPr>
    </w:p>
    <w:p w:rsidR="00DF1B38" w:rsidRPr="00402A51" w:rsidRDefault="00DF1B38" w:rsidP="00364F0D">
      <w:pPr>
        <w:rPr>
          <w:b/>
        </w:rPr>
      </w:pPr>
    </w:p>
    <w:p w:rsidR="00DF1B38" w:rsidRPr="00402A51" w:rsidRDefault="00DF1B38" w:rsidP="00364F0D">
      <w:pPr>
        <w:rPr>
          <w:b/>
        </w:rPr>
      </w:pPr>
    </w:p>
    <w:p w:rsidR="00364F0D" w:rsidRPr="00402A51" w:rsidRDefault="00364F0D" w:rsidP="00364F0D">
      <w:pPr>
        <w:pStyle w:val="NormaleWeb"/>
        <w:spacing w:after="0" w:line="360" w:lineRule="auto"/>
      </w:pPr>
      <w:r w:rsidRPr="00402A51">
        <w:rPr>
          <w:b/>
          <w:bCs/>
          <w:sz w:val="22"/>
          <w:szCs w:val="22"/>
        </w:rPr>
        <w:t>DEFINIZIONE NUMERO MASSIMO PROVE SOMMATIVE SETTIMANALI E GIORNALIERE</w:t>
      </w:r>
    </w:p>
    <w:p w:rsidR="00364F0D" w:rsidRPr="00402A51" w:rsidRDefault="00364F0D" w:rsidP="00364F0D">
      <w:pPr>
        <w:rPr>
          <w:b/>
          <w:sz w:val="27"/>
          <w:szCs w:val="27"/>
        </w:rPr>
      </w:pPr>
    </w:p>
    <w:p w:rsidR="00DF1B38" w:rsidRPr="00402A51" w:rsidRDefault="00DF1B38" w:rsidP="00364F0D">
      <w:pPr>
        <w:rPr>
          <w:b/>
          <w:sz w:val="27"/>
          <w:szCs w:val="27"/>
        </w:rPr>
      </w:pPr>
    </w:p>
    <w:p w:rsidR="00DF1B38" w:rsidRPr="00402A51" w:rsidRDefault="00DF1B38" w:rsidP="00364F0D">
      <w:pPr>
        <w:rPr>
          <w:b/>
          <w:sz w:val="27"/>
          <w:szCs w:val="27"/>
        </w:rPr>
      </w:pPr>
    </w:p>
    <w:p w:rsidR="00DF1B38" w:rsidRPr="00402A51" w:rsidRDefault="00DF1B38" w:rsidP="00364F0D">
      <w:pPr>
        <w:rPr>
          <w:b/>
          <w:sz w:val="27"/>
          <w:szCs w:val="27"/>
        </w:rPr>
      </w:pPr>
    </w:p>
    <w:p w:rsidR="00DF1B38" w:rsidRPr="00402A51" w:rsidRDefault="00DF1B38" w:rsidP="00364F0D">
      <w:pPr>
        <w:rPr>
          <w:b/>
          <w:sz w:val="27"/>
          <w:szCs w:val="27"/>
        </w:rPr>
      </w:pPr>
    </w:p>
    <w:p w:rsidR="00364F0D" w:rsidRPr="00402A51" w:rsidRDefault="00364F0D" w:rsidP="00364F0D">
      <w:pPr>
        <w:rPr>
          <w:b/>
          <w:sz w:val="27"/>
          <w:szCs w:val="27"/>
        </w:rPr>
      </w:pPr>
    </w:p>
    <w:p w:rsidR="003E7A5B" w:rsidRDefault="003E7A5B" w:rsidP="00364F0D">
      <w:pPr>
        <w:rPr>
          <w:b/>
          <w:sz w:val="27"/>
          <w:szCs w:val="27"/>
        </w:rPr>
      </w:pPr>
    </w:p>
    <w:p w:rsidR="003E7A5B" w:rsidRDefault="003E7A5B" w:rsidP="00364F0D">
      <w:pPr>
        <w:rPr>
          <w:b/>
          <w:sz w:val="27"/>
          <w:szCs w:val="27"/>
        </w:rPr>
      </w:pPr>
    </w:p>
    <w:p w:rsidR="00364F0D" w:rsidRPr="00402A51" w:rsidRDefault="00364F0D" w:rsidP="00364F0D">
      <w:pPr>
        <w:rPr>
          <w:b/>
          <w:sz w:val="27"/>
          <w:szCs w:val="27"/>
        </w:rPr>
      </w:pPr>
      <w:r w:rsidRPr="00402A51">
        <w:rPr>
          <w:b/>
          <w:sz w:val="27"/>
          <w:szCs w:val="27"/>
        </w:rPr>
        <w:lastRenderedPageBreak/>
        <w:t>ATTIVITA' INTEGRATIVE PREVISTE</w:t>
      </w:r>
    </w:p>
    <w:p w:rsidR="00364F0D" w:rsidRPr="00402A51" w:rsidRDefault="00364F0D" w:rsidP="00364F0D">
      <w:pPr>
        <w:rPr>
          <w:sz w:val="27"/>
          <w:szCs w:val="27"/>
        </w:rPr>
      </w:pPr>
    </w:p>
    <w:p w:rsidR="00364F0D" w:rsidRPr="00402A51" w:rsidRDefault="00364F0D" w:rsidP="00364F0D">
      <w:pPr>
        <w:rPr>
          <w:sz w:val="27"/>
          <w:szCs w:val="27"/>
        </w:rPr>
      </w:pPr>
    </w:p>
    <w:p w:rsidR="00DF1B38" w:rsidRPr="00402A51" w:rsidRDefault="00DF1B38" w:rsidP="00364F0D">
      <w:pPr>
        <w:rPr>
          <w:sz w:val="27"/>
          <w:szCs w:val="27"/>
        </w:rPr>
      </w:pPr>
    </w:p>
    <w:p w:rsidR="00DF1B38" w:rsidRPr="00402A51" w:rsidRDefault="00DF1B38" w:rsidP="00364F0D">
      <w:pPr>
        <w:rPr>
          <w:sz w:val="27"/>
          <w:szCs w:val="27"/>
        </w:rPr>
      </w:pPr>
    </w:p>
    <w:p w:rsidR="00DF1B38" w:rsidRPr="00402A51" w:rsidRDefault="00DF1B38" w:rsidP="00364F0D">
      <w:pPr>
        <w:rPr>
          <w:sz w:val="27"/>
          <w:szCs w:val="27"/>
        </w:rPr>
      </w:pPr>
    </w:p>
    <w:p w:rsidR="00DF1B38" w:rsidRPr="00402A51" w:rsidRDefault="00DF1B38" w:rsidP="00364F0D">
      <w:pPr>
        <w:rPr>
          <w:sz w:val="27"/>
          <w:szCs w:val="27"/>
        </w:rPr>
      </w:pPr>
    </w:p>
    <w:p w:rsidR="00DF1B38" w:rsidRPr="00402A51" w:rsidRDefault="00DF1B38" w:rsidP="00364F0D">
      <w:pPr>
        <w:rPr>
          <w:sz w:val="27"/>
          <w:szCs w:val="27"/>
        </w:rPr>
      </w:pPr>
    </w:p>
    <w:p w:rsidR="00364F0D" w:rsidRPr="00402A51" w:rsidRDefault="00364F0D" w:rsidP="00364F0D">
      <w:pPr>
        <w:pStyle w:val="NormaleWeb"/>
        <w:spacing w:after="0" w:line="360" w:lineRule="auto"/>
        <w:ind w:left="-193"/>
      </w:pPr>
    </w:p>
    <w:p w:rsidR="00364F0D" w:rsidRPr="00402A51" w:rsidRDefault="00364F0D" w:rsidP="00364F0D">
      <w:r w:rsidRPr="00402A51">
        <w:rPr>
          <w:b/>
          <w:bCs/>
          <w:sz w:val="27"/>
          <w:szCs w:val="27"/>
        </w:rPr>
        <w:t>ALTRE DECISIONI</w:t>
      </w:r>
    </w:p>
    <w:p w:rsidR="00417BD7" w:rsidRPr="00402A51" w:rsidRDefault="00417BD7" w:rsidP="00364F0D">
      <w:pPr>
        <w:jc w:val="right"/>
        <w:rPr>
          <w:b/>
          <w:sz w:val="28"/>
          <w:szCs w:val="28"/>
        </w:rPr>
      </w:pPr>
    </w:p>
    <w:p w:rsidR="00364F0D" w:rsidRPr="00402A51" w:rsidRDefault="00364F0D" w:rsidP="005973F1">
      <w:pPr>
        <w:jc w:val="center"/>
        <w:rPr>
          <w:b/>
          <w:sz w:val="28"/>
          <w:szCs w:val="28"/>
        </w:rPr>
      </w:pPr>
      <w:r w:rsidRPr="00402A51">
        <w:rPr>
          <w:b/>
          <w:sz w:val="28"/>
          <w:szCs w:val="28"/>
        </w:rPr>
        <w:t>IL CONSIGLIO DI CLASSE</w:t>
      </w:r>
    </w:p>
    <w:p w:rsidR="00364F0D" w:rsidRPr="00402A51" w:rsidRDefault="00364F0D" w:rsidP="005973F1">
      <w:pPr>
        <w:jc w:val="center"/>
        <w:rPr>
          <w:sz w:val="32"/>
          <w:szCs w:val="32"/>
        </w:rPr>
      </w:pPr>
    </w:p>
    <w:p w:rsidR="00364F0D" w:rsidRPr="00402A51" w:rsidRDefault="00364F0D" w:rsidP="00364F0D">
      <w:pPr>
        <w:rPr>
          <w:sz w:val="32"/>
          <w:szCs w:val="32"/>
        </w:rPr>
      </w:pPr>
    </w:p>
    <w:p w:rsidR="005973F1" w:rsidRPr="00402A51" w:rsidRDefault="00364F0D" w:rsidP="005973F1">
      <w:pPr>
        <w:rPr>
          <w:sz w:val="32"/>
          <w:szCs w:val="32"/>
        </w:rPr>
      </w:pPr>
      <w:r w:rsidRPr="00402A51">
        <w:rPr>
          <w:sz w:val="32"/>
          <w:szCs w:val="32"/>
        </w:rPr>
        <w:t xml:space="preserve">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5973F1" w:rsidRPr="00402A51" w:rsidTr="00DF1B38">
        <w:trPr>
          <w:trHeight w:val="851"/>
        </w:trPr>
        <w:tc>
          <w:tcPr>
            <w:tcW w:w="3936" w:type="dxa"/>
            <w:shd w:val="clear" w:color="auto" w:fill="auto"/>
          </w:tcPr>
          <w:p w:rsidR="00DF1B38" w:rsidRPr="00402A51" w:rsidRDefault="00DF1B38" w:rsidP="00DF1B38">
            <w:pPr>
              <w:jc w:val="center"/>
              <w:rPr>
                <w:sz w:val="32"/>
                <w:szCs w:val="32"/>
              </w:rPr>
            </w:pPr>
          </w:p>
          <w:p w:rsidR="005973F1" w:rsidRPr="00402A51" w:rsidRDefault="00DF1B38" w:rsidP="00DF1B38">
            <w:pPr>
              <w:jc w:val="center"/>
              <w:rPr>
                <w:sz w:val="32"/>
                <w:szCs w:val="32"/>
              </w:rPr>
            </w:pPr>
            <w:r w:rsidRPr="00402A51">
              <w:rPr>
                <w:sz w:val="32"/>
                <w:szCs w:val="32"/>
              </w:rPr>
              <w:t>Disciplina</w:t>
            </w:r>
          </w:p>
        </w:tc>
        <w:tc>
          <w:tcPr>
            <w:tcW w:w="5244" w:type="dxa"/>
            <w:shd w:val="clear" w:color="auto" w:fill="auto"/>
          </w:tcPr>
          <w:p w:rsidR="00DF1B38" w:rsidRPr="00402A51" w:rsidRDefault="00DF1B38" w:rsidP="00DF1B38">
            <w:pPr>
              <w:jc w:val="center"/>
              <w:rPr>
                <w:sz w:val="32"/>
                <w:szCs w:val="32"/>
              </w:rPr>
            </w:pPr>
          </w:p>
          <w:p w:rsidR="005973F1" w:rsidRPr="00402A51" w:rsidRDefault="00DF1B38" w:rsidP="003E7A5B">
            <w:pPr>
              <w:jc w:val="center"/>
              <w:rPr>
                <w:sz w:val="32"/>
                <w:szCs w:val="32"/>
              </w:rPr>
            </w:pPr>
            <w:r w:rsidRPr="00402A51">
              <w:rPr>
                <w:sz w:val="32"/>
                <w:szCs w:val="32"/>
              </w:rPr>
              <w:t>Firma Docent</w:t>
            </w:r>
            <w:r w:rsidR="003E7A5B">
              <w:rPr>
                <w:sz w:val="32"/>
                <w:szCs w:val="32"/>
              </w:rPr>
              <w:t>i</w:t>
            </w:r>
          </w:p>
        </w:tc>
      </w:tr>
      <w:tr w:rsidR="005973F1" w:rsidRPr="00402A51" w:rsidTr="00DF1B38">
        <w:trPr>
          <w:trHeight w:val="851"/>
        </w:trPr>
        <w:tc>
          <w:tcPr>
            <w:tcW w:w="3936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</w:tr>
      <w:tr w:rsidR="005973F1" w:rsidRPr="00402A51" w:rsidTr="00DF1B38">
        <w:trPr>
          <w:trHeight w:val="851"/>
        </w:trPr>
        <w:tc>
          <w:tcPr>
            <w:tcW w:w="3936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</w:tr>
      <w:tr w:rsidR="005973F1" w:rsidRPr="00402A51" w:rsidTr="00DF1B38">
        <w:trPr>
          <w:trHeight w:val="887"/>
        </w:trPr>
        <w:tc>
          <w:tcPr>
            <w:tcW w:w="3936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</w:tr>
      <w:tr w:rsidR="005973F1" w:rsidRPr="00402A51" w:rsidTr="00DF1B38">
        <w:trPr>
          <w:trHeight w:val="851"/>
        </w:trPr>
        <w:tc>
          <w:tcPr>
            <w:tcW w:w="3936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</w:tr>
      <w:tr w:rsidR="005973F1" w:rsidRPr="00402A51" w:rsidTr="00DF1B38">
        <w:trPr>
          <w:trHeight w:val="851"/>
        </w:trPr>
        <w:tc>
          <w:tcPr>
            <w:tcW w:w="3936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</w:tr>
      <w:tr w:rsidR="005973F1" w:rsidRPr="00402A51" w:rsidTr="00DF1B38">
        <w:trPr>
          <w:trHeight w:val="851"/>
        </w:trPr>
        <w:tc>
          <w:tcPr>
            <w:tcW w:w="3936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</w:tr>
      <w:tr w:rsidR="005973F1" w:rsidRPr="00402A51" w:rsidTr="00DF1B38">
        <w:trPr>
          <w:trHeight w:val="851"/>
        </w:trPr>
        <w:tc>
          <w:tcPr>
            <w:tcW w:w="3936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</w:tr>
      <w:tr w:rsidR="005973F1" w:rsidRPr="00402A51" w:rsidTr="00DF1B38">
        <w:trPr>
          <w:trHeight w:val="887"/>
        </w:trPr>
        <w:tc>
          <w:tcPr>
            <w:tcW w:w="3936" w:type="dxa"/>
            <w:shd w:val="clear" w:color="auto" w:fill="auto"/>
          </w:tcPr>
          <w:p w:rsidR="005973F1" w:rsidRPr="00402A51" w:rsidRDefault="005973F1" w:rsidP="007048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</w:tr>
      <w:tr w:rsidR="005973F1" w:rsidRPr="00402A51" w:rsidTr="00DF1B38">
        <w:trPr>
          <w:trHeight w:val="851"/>
        </w:trPr>
        <w:tc>
          <w:tcPr>
            <w:tcW w:w="3936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</w:tr>
      <w:tr w:rsidR="005973F1" w:rsidRPr="00402A51" w:rsidTr="00DF1B38">
        <w:trPr>
          <w:trHeight w:val="887"/>
        </w:trPr>
        <w:tc>
          <w:tcPr>
            <w:tcW w:w="3936" w:type="dxa"/>
            <w:shd w:val="clear" w:color="auto" w:fill="auto"/>
          </w:tcPr>
          <w:p w:rsidR="005973F1" w:rsidRPr="00402A51" w:rsidRDefault="005973F1" w:rsidP="007048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973F1" w:rsidRPr="00402A51" w:rsidRDefault="005973F1" w:rsidP="007048ED">
            <w:pPr>
              <w:rPr>
                <w:sz w:val="32"/>
                <w:szCs w:val="32"/>
              </w:rPr>
            </w:pPr>
          </w:p>
        </w:tc>
      </w:tr>
    </w:tbl>
    <w:p w:rsidR="00B07C2C" w:rsidRPr="00402A51" w:rsidRDefault="00B07C2C"/>
    <w:sectPr w:rsidR="00B07C2C" w:rsidRPr="00402A51" w:rsidSect="00E81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F8" w:rsidRDefault="00E043F8" w:rsidP="00070DF9">
      <w:r>
        <w:separator/>
      </w:r>
    </w:p>
  </w:endnote>
  <w:endnote w:type="continuationSeparator" w:id="0">
    <w:p w:rsidR="00E043F8" w:rsidRDefault="00E043F8" w:rsidP="0007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F8" w:rsidRDefault="00E043F8" w:rsidP="00070DF9">
      <w:r>
        <w:separator/>
      </w:r>
    </w:p>
  </w:footnote>
  <w:footnote w:type="continuationSeparator" w:id="0">
    <w:p w:rsidR="00E043F8" w:rsidRDefault="00E043F8" w:rsidP="0007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7" w15:restartNumberingAfterBreak="0">
    <w:nsid w:val="249E6AB7"/>
    <w:multiLevelType w:val="hybridMultilevel"/>
    <w:tmpl w:val="512C83E2"/>
    <w:lvl w:ilvl="0" w:tplc="AA54C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E5299"/>
    <w:multiLevelType w:val="hybridMultilevel"/>
    <w:tmpl w:val="3B98A322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70097"/>
    <w:multiLevelType w:val="hybridMultilevel"/>
    <w:tmpl w:val="2FA89F18"/>
    <w:lvl w:ilvl="0" w:tplc="C7F484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63212"/>
    <w:multiLevelType w:val="hybridMultilevel"/>
    <w:tmpl w:val="E06AFD0C"/>
    <w:lvl w:ilvl="0" w:tplc="91A4D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4F0D"/>
    <w:rsid w:val="00070DF9"/>
    <w:rsid w:val="000924D6"/>
    <w:rsid w:val="00140A4E"/>
    <w:rsid w:val="00227051"/>
    <w:rsid w:val="00241CF0"/>
    <w:rsid w:val="00255EBD"/>
    <w:rsid w:val="002A43D9"/>
    <w:rsid w:val="002B2E05"/>
    <w:rsid w:val="00364F0D"/>
    <w:rsid w:val="003E218F"/>
    <w:rsid w:val="003E7A5B"/>
    <w:rsid w:val="00402A51"/>
    <w:rsid w:val="00406730"/>
    <w:rsid w:val="00415F36"/>
    <w:rsid w:val="00415FF7"/>
    <w:rsid w:val="00417BD7"/>
    <w:rsid w:val="004E0A62"/>
    <w:rsid w:val="00563971"/>
    <w:rsid w:val="005933E5"/>
    <w:rsid w:val="005973F1"/>
    <w:rsid w:val="005A73B8"/>
    <w:rsid w:val="0061049A"/>
    <w:rsid w:val="00664FB6"/>
    <w:rsid w:val="00690793"/>
    <w:rsid w:val="006B0728"/>
    <w:rsid w:val="006C4643"/>
    <w:rsid w:val="00700CDA"/>
    <w:rsid w:val="007048ED"/>
    <w:rsid w:val="007142A0"/>
    <w:rsid w:val="00732DDA"/>
    <w:rsid w:val="0075436B"/>
    <w:rsid w:val="00803ACB"/>
    <w:rsid w:val="0082763E"/>
    <w:rsid w:val="00860919"/>
    <w:rsid w:val="00864402"/>
    <w:rsid w:val="008A0806"/>
    <w:rsid w:val="008B0547"/>
    <w:rsid w:val="008E2E05"/>
    <w:rsid w:val="008E6B61"/>
    <w:rsid w:val="0092316A"/>
    <w:rsid w:val="00A6039C"/>
    <w:rsid w:val="00B07C2C"/>
    <w:rsid w:val="00B72C97"/>
    <w:rsid w:val="00BC3E8B"/>
    <w:rsid w:val="00BD2052"/>
    <w:rsid w:val="00BD20F1"/>
    <w:rsid w:val="00BF4C79"/>
    <w:rsid w:val="00C43B0E"/>
    <w:rsid w:val="00C91CEF"/>
    <w:rsid w:val="00CD4085"/>
    <w:rsid w:val="00D01D62"/>
    <w:rsid w:val="00D02D84"/>
    <w:rsid w:val="00D360E7"/>
    <w:rsid w:val="00D416C7"/>
    <w:rsid w:val="00D61F2F"/>
    <w:rsid w:val="00D77253"/>
    <w:rsid w:val="00DB690C"/>
    <w:rsid w:val="00DC0F63"/>
    <w:rsid w:val="00DF1B38"/>
    <w:rsid w:val="00E043F8"/>
    <w:rsid w:val="00E812D0"/>
    <w:rsid w:val="00EC2A7A"/>
    <w:rsid w:val="00EC4DA3"/>
    <w:rsid w:val="00F0436D"/>
    <w:rsid w:val="00F126BC"/>
    <w:rsid w:val="00F169DB"/>
    <w:rsid w:val="00F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A14066-8CA5-4C7F-ACED-AAF7E69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64F0D"/>
    <w:pPr>
      <w:spacing w:before="100" w:beforeAutospacing="1" w:after="119"/>
    </w:pPr>
  </w:style>
  <w:style w:type="table" w:styleId="Grigliatabella">
    <w:name w:val="Table Grid"/>
    <w:basedOn w:val="Tabellanormale"/>
    <w:uiPriority w:val="39"/>
    <w:rsid w:val="007048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70D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0D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070D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70D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D77253"/>
    <w:rPr>
      <w:color w:val="0000FF"/>
      <w:sz w:val="20"/>
      <w:u w:val="single"/>
    </w:rPr>
  </w:style>
  <w:style w:type="paragraph" w:styleId="Didascalia">
    <w:name w:val="caption"/>
    <w:basedOn w:val="Normale"/>
    <w:next w:val="Normale"/>
    <w:unhideWhenUsed/>
    <w:qFormat/>
    <w:rsid w:val="00D77253"/>
    <w:pPr>
      <w:widowControl w:val="0"/>
      <w:jc w:val="center"/>
    </w:pPr>
    <w:rPr>
      <w:rFonts w:ascii="Book Antiqua" w:hAnsi="Book Antiqua"/>
      <w:b/>
      <w:color w:val="0000FF"/>
      <w:sz w:val="4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vtd010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vtd01000l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D826A-6BE2-469F-9244-A60F50C8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utente01</cp:lastModifiedBy>
  <cp:revision>78</cp:revision>
  <cp:lastPrinted>2016-10-17T08:57:00Z</cp:lastPrinted>
  <dcterms:created xsi:type="dcterms:W3CDTF">2016-10-07T16:06:00Z</dcterms:created>
  <dcterms:modified xsi:type="dcterms:W3CDTF">2017-10-10T04:34:00Z</dcterms:modified>
</cp:coreProperties>
</file>